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45" w:rsidRDefault="00A07C45" w:rsidP="00A07C45">
      <w:pPr>
        <w:tabs>
          <w:tab w:val="left" w:pos="315"/>
          <w:tab w:val="left" w:pos="8820"/>
        </w:tabs>
        <w:spacing w:line="360" w:lineRule="auto"/>
        <w:ind w:rightChars="127" w:right="267"/>
        <w:jc w:val="center"/>
        <w:rPr>
          <w:rFonts w:ascii="微软简标宋" w:eastAsia="黑体" w:hAnsi="Times New Roman"/>
          <w:b/>
          <w:bCs/>
          <w:sz w:val="72"/>
          <w:szCs w:val="72"/>
        </w:rPr>
      </w:pPr>
      <w:bookmarkStart w:id="0" w:name="_GoBack"/>
      <w:bookmarkEnd w:id="0"/>
      <w:r>
        <w:rPr>
          <w:rFonts w:ascii="黑体" w:eastAsia="黑体" w:hint="eastAsia"/>
          <w:b/>
          <w:bCs/>
          <w:spacing w:val="40"/>
          <w:kern w:val="0"/>
          <w:sz w:val="52"/>
          <w:szCs w:val="52"/>
        </w:rPr>
        <w:t>阜阳幼儿师范高等专科学校</w:t>
      </w:r>
    </w:p>
    <w:p w:rsidR="00A07C45" w:rsidRDefault="00A07C45" w:rsidP="00A07C45">
      <w:pPr>
        <w:tabs>
          <w:tab w:val="left" w:pos="315"/>
          <w:tab w:val="left" w:pos="8820"/>
        </w:tabs>
        <w:spacing w:line="360" w:lineRule="auto"/>
        <w:ind w:rightChars="127" w:right="267"/>
        <w:jc w:val="center"/>
        <w:rPr>
          <w:rFonts w:ascii="微软简标宋" w:eastAsia="黑体"/>
          <w:b/>
          <w:bCs/>
          <w:szCs w:val="21"/>
        </w:rPr>
      </w:pPr>
    </w:p>
    <w:p w:rsidR="00A07C45" w:rsidRDefault="00A07C45" w:rsidP="00A07C45">
      <w:pPr>
        <w:spacing w:line="360" w:lineRule="auto"/>
        <w:jc w:val="center"/>
        <w:rPr>
          <w:rFonts w:ascii="宋体"/>
          <w:b/>
          <w:sz w:val="84"/>
          <w:szCs w:val="84"/>
        </w:rPr>
      </w:pPr>
      <w:r>
        <w:rPr>
          <w:rFonts w:ascii="宋体" w:hAnsi="宋体" w:hint="eastAsia"/>
          <w:b/>
          <w:sz w:val="84"/>
          <w:szCs w:val="84"/>
        </w:rPr>
        <w:t>竞争性谈判文件</w:t>
      </w:r>
    </w:p>
    <w:p w:rsidR="00A07C45" w:rsidRDefault="00A07C45" w:rsidP="00A07C45">
      <w:pPr>
        <w:spacing w:line="360" w:lineRule="auto"/>
        <w:jc w:val="center"/>
        <w:rPr>
          <w:rFonts w:ascii="宋体"/>
          <w:b/>
          <w:bCs/>
          <w:sz w:val="30"/>
          <w:szCs w:val="30"/>
        </w:rPr>
      </w:pPr>
    </w:p>
    <w:p w:rsidR="00A07C45" w:rsidRPr="00072865" w:rsidRDefault="00A07C45" w:rsidP="00A07C45">
      <w:pPr>
        <w:tabs>
          <w:tab w:val="left" w:pos="315"/>
          <w:tab w:val="left" w:pos="8820"/>
        </w:tabs>
        <w:spacing w:line="360" w:lineRule="auto"/>
        <w:ind w:rightChars="127" w:right="267"/>
        <w:jc w:val="center"/>
        <w:rPr>
          <w:rFonts w:ascii="Times New Roman"/>
          <w:sz w:val="28"/>
          <w:szCs w:val="28"/>
        </w:rPr>
      </w:pPr>
    </w:p>
    <w:p w:rsidR="00A07C45" w:rsidRDefault="00A07C45" w:rsidP="00A07C45">
      <w:pPr>
        <w:tabs>
          <w:tab w:val="left" w:pos="0"/>
          <w:tab w:val="left" w:pos="8820"/>
        </w:tabs>
        <w:spacing w:line="360" w:lineRule="auto"/>
        <w:ind w:rightChars="-73" w:right="-153"/>
        <w:jc w:val="center"/>
        <w:rPr>
          <w:sz w:val="72"/>
          <w:szCs w:val="72"/>
        </w:rPr>
      </w:pPr>
    </w:p>
    <w:p w:rsidR="00A07C45" w:rsidRDefault="00A07C45" w:rsidP="00A07C45">
      <w:pPr>
        <w:tabs>
          <w:tab w:val="left" w:pos="315"/>
          <w:tab w:val="left" w:pos="8820"/>
        </w:tabs>
        <w:spacing w:line="360" w:lineRule="auto"/>
        <w:ind w:rightChars="127" w:right="267"/>
        <w:rPr>
          <w:rFonts w:ascii="黑体" w:eastAsia="黑体"/>
          <w:sz w:val="32"/>
          <w:szCs w:val="32"/>
        </w:rPr>
      </w:pPr>
    </w:p>
    <w:p w:rsidR="00A07C45" w:rsidRDefault="00A07C45" w:rsidP="00A07C45">
      <w:pPr>
        <w:tabs>
          <w:tab w:val="left" w:pos="315"/>
          <w:tab w:val="left" w:pos="8820"/>
        </w:tabs>
        <w:spacing w:line="360" w:lineRule="auto"/>
        <w:ind w:rightChars="127" w:right="267"/>
        <w:rPr>
          <w:rFonts w:ascii="黑体" w:eastAsia="黑体"/>
          <w:sz w:val="32"/>
          <w:szCs w:val="32"/>
        </w:rPr>
      </w:pPr>
    </w:p>
    <w:p w:rsidR="00A07C45" w:rsidRDefault="00A07C45" w:rsidP="00A07C45">
      <w:pPr>
        <w:tabs>
          <w:tab w:val="left" w:pos="315"/>
          <w:tab w:val="left" w:pos="8820"/>
        </w:tabs>
        <w:spacing w:line="360" w:lineRule="auto"/>
        <w:ind w:rightChars="127" w:right="267"/>
        <w:rPr>
          <w:rFonts w:ascii="黑体" w:eastAsia="黑体"/>
          <w:sz w:val="32"/>
          <w:szCs w:val="32"/>
        </w:rPr>
      </w:pPr>
    </w:p>
    <w:p w:rsidR="00A07C45" w:rsidRDefault="00A07C45" w:rsidP="00A07C45">
      <w:pPr>
        <w:tabs>
          <w:tab w:val="left" w:pos="315"/>
          <w:tab w:val="left" w:pos="8820"/>
        </w:tabs>
        <w:spacing w:line="360" w:lineRule="auto"/>
        <w:ind w:rightChars="127" w:right="267"/>
        <w:rPr>
          <w:rFonts w:ascii="黑体" w:eastAsia="黑体"/>
          <w:sz w:val="32"/>
          <w:szCs w:val="32"/>
        </w:rPr>
      </w:pPr>
    </w:p>
    <w:p w:rsidR="00A07C45" w:rsidRDefault="00A07C45" w:rsidP="00A07C45">
      <w:pPr>
        <w:tabs>
          <w:tab w:val="left" w:pos="315"/>
          <w:tab w:val="left" w:pos="8820"/>
        </w:tabs>
        <w:spacing w:line="360" w:lineRule="auto"/>
        <w:ind w:rightChars="-27" w:right="-57"/>
        <w:jc w:val="left"/>
        <w:rPr>
          <w:rFonts w:ascii="黑体" w:eastAsia="黑体"/>
          <w:sz w:val="32"/>
          <w:szCs w:val="32"/>
        </w:rPr>
      </w:pPr>
      <w:r>
        <w:rPr>
          <w:rFonts w:ascii="黑体" w:eastAsia="黑体" w:hint="eastAsia"/>
          <w:sz w:val="32"/>
          <w:szCs w:val="32"/>
        </w:rPr>
        <w:t>项目名称：</w:t>
      </w:r>
      <w:r>
        <w:rPr>
          <w:rFonts w:ascii="黑体" w:eastAsia="黑体"/>
          <w:sz w:val="32"/>
          <w:szCs w:val="32"/>
        </w:rPr>
        <w:t>2018</w:t>
      </w:r>
      <w:r>
        <w:rPr>
          <w:rFonts w:ascii="黑体" w:eastAsia="黑体" w:hint="eastAsia"/>
          <w:sz w:val="32"/>
          <w:szCs w:val="32"/>
        </w:rPr>
        <w:t>级新生军训服装采购</w:t>
      </w:r>
    </w:p>
    <w:p w:rsidR="00A07C45" w:rsidRDefault="00A07C45" w:rsidP="00A07C45">
      <w:pPr>
        <w:tabs>
          <w:tab w:val="left" w:pos="315"/>
          <w:tab w:val="left" w:pos="8820"/>
        </w:tabs>
        <w:spacing w:line="360" w:lineRule="auto"/>
        <w:ind w:rightChars="127" w:right="267"/>
        <w:jc w:val="left"/>
        <w:rPr>
          <w:rFonts w:ascii="黑体" w:eastAsia="黑体"/>
          <w:sz w:val="32"/>
          <w:szCs w:val="32"/>
        </w:rPr>
      </w:pPr>
      <w:r>
        <w:rPr>
          <w:rFonts w:ascii="黑体" w:eastAsia="黑体" w:hint="eastAsia"/>
          <w:sz w:val="32"/>
          <w:szCs w:val="32"/>
        </w:rPr>
        <w:t>项目编号：</w:t>
      </w:r>
      <w:r w:rsidRPr="007C05E3">
        <w:rPr>
          <w:rFonts w:ascii="黑体" w:eastAsia="黑体"/>
          <w:sz w:val="32"/>
          <w:szCs w:val="32"/>
        </w:rPr>
        <w:t>FYYZXSC2018001</w:t>
      </w:r>
    </w:p>
    <w:p w:rsidR="00A07C45" w:rsidRDefault="00A07C45" w:rsidP="00A07C45">
      <w:pPr>
        <w:tabs>
          <w:tab w:val="left" w:pos="315"/>
          <w:tab w:val="left" w:pos="8820"/>
        </w:tabs>
        <w:spacing w:line="360" w:lineRule="auto"/>
        <w:ind w:rightChars="127" w:right="267"/>
        <w:jc w:val="left"/>
        <w:rPr>
          <w:rFonts w:ascii="黑体" w:eastAsia="黑体"/>
          <w:sz w:val="32"/>
          <w:szCs w:val="32"/>
        </w:rPr>
      </w:pPr>
    </w:p>
    <w:p w:rsidR="00A07C45" w:rsidRDefault="00A07C45" w:rsidP="00A07C45">
      <w:pPr>
        <w:tabs>
          <w:tab w:val="left" w:pos="315"/>
          <w:tab w:val="left" w:pos="8820"/>
        </w:tabs>
        <w:spacing w:line="360" w:lineRule="auto"/>
        <w:ind w:rightChars="127" w:right="267"/>
        <w:jc w:val="left"/>
        <w:rPr>
          <w:rFonts w:ascii="黑体" w:eastAsia="黑体"/>
          <w:sz w:val="32"/>
          <w:szCs w:val="32"/>
        </w:rPr>
      </w:pPr>
    </w:p>
    <w:p w:rsidR="00A07C45" w:rsidRDefault="00A07C45" w:rsidP="00A07C45">
      <w:pPr>
        <w:tabs>
          <w:tab w:val="left" w:pos="315"/>
          <w:tab w:val="left" w:pos="8820"/>
        </w:tabs>
        <w:spacing w:line="360" w:lineRule="auto"/>
        <w:ind w:rightChars="127" w:right="267"/>
        <w:jc w:val="left"/>
        <w:rPr>
          <w:rFonts w:ascii="黑体" w:eastAsia="黑体"/>
          <w:sz w:val="32"/>
          <w:szCs w:val="32"/>
        </w:rPr>
      </w:pPr>
    </w:p>
    <w:p w:rsidR="00A07C45" w:rsidRDefault="00A07C45" w:rsidP="00A07C45">
      <w:pPr>
        <w:tabs>
          <w:tab w:val="left" w:pos="315"/>
          <w:tab w:val="left" w:pos="8820"/>
        </w:tabs>
        <w:spacing w:line="360" w:lineRule="auto"/>
        <w:ind w:rightChars="127" w:right="267"/>
        <w:jc w:val="left"/>
        <w:rPr>
          <w:rFonts w:ascii="黑体" w:eastAsia="黑体"/>
          <w:sz w:val="32"/>
          <w:szCs w:val="32"/>
        </w:rPr>
      </w:pPr>
    </w:p>
    <w:p w:rsidR="00A07C45" w:rsidRDefault="00A07C45" w:rsidP="00A07C45">
      <w:pPr>
        <w:tabs>
          <w:tab w:val="left" w:pos="315"/>
          <w:tab w:val="left" w:pos="8820"/>
        </w:tabs>
        <w:spacing w:line="360" w:lineRule="auto"/>
        <w:ind w:rightChars="127" w:right="267"/>
        <w:jc w:val="left"/>
        <w:rPr>
          <w:rFonts w:ascii="黑体" w:eastAsia="黑体"/>
          <w:sz w:val="32"/>
          <w:szCs w:val="32"/>
        </w:rPr>
      </w:pPr>
    </w:p>
    <w:p w:rsidR="00A07C45" w:rsidRDefault="00A07C45" w:rsidP="00A07C45">
      <w:pPr>
        <w:pStyle w:val="p0"/>
        <w:spacing w:after="156" w:line="360" w:lineRule="auto"/>
        <w:ind w:left="3604" w:hanging="3600"/>
        <w:jc w:val="center"/>
        <w:rPr>
          <w:rFonts w:ascii="黑体" w:eastAsia="黑体"/>
          <w:b/>
          <w:bCs/>
          <w:color w:val="000000"/>
          <w:sz w:val="36"/>
          <w:szCs w:val="36"/>
        </w:rPr>
      </w:pPr>
      <w:r>
        <w:rPr>
          <w:rFonts w:ascii="仿宋_GB2312"/>
          <w:sz w:val="32"/>
          <w:szCs w:val="32"/>
        </w:rPr>
        <w:t xml:space="preserve">  </w:t>
      </w:r>
      <w:r>
        <w:rPr>
          <w:rFonts w:ascii="黑体" w:eastAsia="黑体" w:hint="eastAsia"/>
          <w:b/>
          <w:bCs/>
          <w:color w:val="000000"/>
          <w:sz w:val="36"/>
          <w:szCs w:val="36"/>
        </w:rPr>
        <w:t>二</w:t>
      </w:r>
      <w:proofErr w:type="gramStart"/>
      <w:r>
        <w:rPr>
          <w:rFonts w:ascii="黑体" w:eastAsia="黑体"/>
          <w:b/>
          <w:bCs/>
          <w:color w:val="000000"/>
          <w:sz w:val="36"/>
          <w:szCs w:val="36"/>
        </w:rPr>
        <w:t>0</w:t>
      </w:r>
      <w:r>
        <w:rPr>
          <w:rFonts w:ascii="黑体" w:eastAsia="黑体" w:hint="eastAsia"/>
          <w:b/>
          <w:bCs/>
          <w:color w:val="000000"/>
          <w:sz w:val="36"/>
          <w:szCs w:val="36"/>
        </w:rPr>
        <w:t>一八</w:t>
      </w:r>
      <w:proofErr w:type="gramEnd"/>
      <w:r>
        <w:rPr>
          <w:rFonts w:ascii="黑体" w:eastAsia="黑体" w:hint="eastAsia"/>
          <w:b/>
          <w:bCs/>
          <w:color w:val="000000"/>
          <w:sz w:val="36"/>
          <w:szCs w:val="36"/>
        </w:rPr>
        <w:t>年七月</w:t>
      </w:r>
    </w:p>
    <w:p w:rsidR="00A07C45" w:rsidRDefault="00A07C45" w:rsidP="00A07C45">
      <w:pPr>
        <w:pStyle w:val="Char1"/>
        <w:spacing w:line="360" w:lineRule="auto"/>
        <w:ind w:left="1600" w:hangingChars="500" w:hanging="1600"/>
        <w:jc w:val="center"/>
        <w:rPr>
          <w:rFonts w:ascii="仿宋_GB2312"/>
          <w:sz w:val="32"/>
          <w:szCs w:val="32"/>
        </w:rPr>
      </w:pPr>
    </w:p>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1" w:name="_Toc216158623"/>
      <w:bookmarkStart w:id="2" w:name="_Toc223431913"/>
      <w:bookmarkStart w:id="3" w:name="_Toc269295503"/>
      <w:bookmarkStart w:id="4" w:name="_Toc279676958"/>
      <w:bookmarkStart w:id="5" w:name="_Toc353094271"/>
      <w:r w:rsidRPr="00493516">
        <w:rPr>
          <w:rFonts w:ascii="仿宋_GB2312" w:eastAsia="仿宋_GB2312" w:hAnsi="仿宋_GB2312" w:hint="eastAsia"/>
          <w:bCs w:val="0"/>
          <w:sz w:val="28"/>
          <w:szCs w:val="28"/>
        </w:rPr>
        <w:lastRenderedPageBreak/>
        <w:t>一、标前须知</w:t>
      </w:r>
      <w:bookmarkEnd w:id="1"/>
      <w:bookmarkEnd w:id="2"/>
      <w:bookmarkEnd w:id="3"/>
      <w:bookmarkEnd w:id="4"/>
      <w:bookmarkEnd w:id="5"/>
    </w:p>
    <w:p w:rsidR="00A07C45" w:rsidRDefault="00A07C45" w:rsidP="00A07C45">
      <w:pPr>
        <w:pStyle w:val="1"/>
        <w:spacing w:before="0" w:after="0" w:line="240" w:lineRule="auto"/>
        <w:rPr>
          <w:rFonts w:ascii="仿宋_GB2312" w:eastAsia="仿宋_GB2312" w:hAnsi="宋体"/>
          <w:b w:val="0"/>
          <w:bCs w:val="0"/>
          <w:sz w:val="24"/>
          <w:szCs w:val="24"/>
        </w:rPr>
      </w:pPr>
      <w:r>
        <w:rPr>
          <w:rFonts w:ascii="仿宋_GB2312" w:eastAsia="仿宋_GB2312" w:hAnsi="宋体" w:hint="eastAsia"/>
          <w:sz w:val="24"/>
          <w:szCs w:val="24"/>
        </w:rPr>
        <w:t>尊敬的投标人：</w:t>
      </w:r>
    </w:p>
    <w:p w:rsidR="00A07C45" w:rsidRDefault="00A07C45" w:rsidP="00A07C45">
      <w:pPr>
        <w:tabs>
          <w:tab w:val="left" w:pos="3780"/>
        </w:tabs>
        <w:ind w:firstLineChars="200" w:firstLine="480"/>
        <w:rPr>
          <w:rStyle w:val="a5"/>
          <w:rFonts w:ascii="Times New Roman" w:hAnsi="Times New Roman"/>
          <w:b w:val="0"/>
          <w:szCs w:val="20"/>
        </w:rPr>
      </w:pPr>
      <w:r>
        <w:rPr>
          <w:rStyle w:val="a5"/>
          <w:rFonts w:ascii="仿宋_GB2312" w:eastAsia="仿宋_GB2312"/>
          <w:b w:val="0"/>
          <w:sz w:val="24"/>
        </w:rPr>
        <w:t>2018</w:t>
      </w:r>
      <w:r>
        <w:rPr>
          <w:rStyle w:val="a5"/>
          <w:rFonts w:ascii="仿宋_GB2312" w:eastAsia="仿宋_GB2312" w:hint="eastAsia"/>
          <w:b w:val="0"/>
          <w:sz w:val="24"/>
        </w:rPr>
        <w:t>级新生军训服装采购</w:t>
      </w:r>
      <w:r>
        <w:rPr>
          <w:rFonts w:ascii="仿宋_GB2312" w:eastAsia="仿宋_GB2312" w:hint="eastAsia"/>
          <w:bCs/>
          <w:sz w:val="24"/>
          <w:szCs w:val="24"/>
        </w:rPr>
        <w:t>项目</w:t>
      </w:r>
      <w:r>
        <w:rPr>
          <w:rStyle w:val="a5"/>
          <w:rFonts w:ascii="仿宋_GB2312" w:eastAsia="仿宋_GB2312" w:hint="eastAsia"/>
          <w:b w:val="0"/>
          <w:sz w:val="24"/>
        </w:rPr>
        <w:t>以公开招标的方式进行采购。</w:t>
      </w:r>
    </w:p>
    <w:p w:rsidR="00A07C45" w:rsidRDefault="00A07C45" w:rsidP="00A07C45">
      <w:pPr>
        <w:tabs>
          <w:tab w:val="left" w:pos="3780"/>
        </w:tabs>
        <w:ind w:firstLineChars="200" w:firstLine="480"/>
        <w:rPr>
          <w:rStyle w:val="a5"/>
          <w:b w:val="0"/>
        </w:rPr>
      </w:pPr>
      <w:r>
        <w:rPr>
          <w:rFonts w:ascii="仿宋_GB2312" w:eastAsia="仿宋_GB2312" w:hint="eastAsia"/>
          <w:sz w:val="24"/>
          <w:szCs w:val="24"/>
        </w:rPr>
        <w:t>投标单位（人）应仔细阅读招标文件中所有的事项、格式、条款和规范要求，在投标文件中对招标文件的各方面都要做出实质性响应，按照招标文件的要求提交全部文件。</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930"/>
      </w:tblGrid>
      <w:tr w:rsidR="00A07C45" w:rsidRPr="002560F7" w:rsidTr="008064A9">
        <w:trPr>
          <w:cantSplit/>
        </w:trPr>
        <w:tc>
          <w:tcPr>
            <w:tcW w:w="9782" w:type="dxa"/>
            <w:gridSpan w:val="2"/>
          </w:tcPr>
          <w:p w:rsidR="00A07C45" w:rsidRPr="00FF7D8A" w:rsidRDefault="00A07C45" w:rsidP="008064A9">
            <w:pPr>
              <w:pStyle w:val="a6"/>
              <w:spacing w:beforeLines="50" w:before="156" w:afterLines="50" w:after="156" w:line="360" w:lineRule="auto"/>
              <w:ind w:firstLine="0"/>
              <w:jc w:val="center"/>
              <w:rPr>
                <w:rStyle w:val="a5"/>
                <w:bCs/>
                <w:sz w:val="24"/>
                <w:szCs w:val="24"/>
              </w:rPr>
            </w:pPr>
            <w:r w:rsidRPr="00FF7D8A">
              <w:rPr>
                <w:rStyle w:val="a5"/>
                <w:rFonts w:hint="eastAsia"/>
                <w:bCs/>
                <w:sz w:val="24"/>
                <w:szCs w:val="24"/>
              </w:rPr>
              <w:t>投标人须知附表</w:t>
            </w:r>
          </w:p>
        </w:tc>
      </w:tr>
      <w:tr w:rsidR="00A07C45" w:rsidRPr="002560F7" w:rsidTr="008064A9">
        <w:trPr>
          <w:cantSplit/>
          <w:trHeight w:val="533"/>
        </w:trPr>
        <w:tc>
          <w:tcPr>
            <w:tcW w:w="852" w:type="dxa"/>
          </w:tcPr>
          <w:p w:rsidR="00A07C45" w:rsidRDefault="00A07C45" w:rsidP="008064A9">
            <w:pPr>
              <w:pStyle w:val="a6"/>
              <w:spacing w:beforeLines="50" w:before="156" w:afterLines="50" w:after="156" w:line="360" w:lineRule="auto"/>
              <w:ind w:firstLine="0"/>
              <w:jc w:val="center"/>
              <w:rPr>
                <w:rStyle w:val="a5"/>
                <w:b w:val="0"/>
                <w:sz w:val="24"/>
              </w:rPr>
            </w:pPr>
            <w:r>
              <w:rPr>
                <w:rStyle w:val="a5"/>
                <w:rFonts w:hint="eastAsia"/>
                <w:b w:val="0"/>
                <w:sz w:val="24"/>
              </w:rPr>
              <w:t>序号</w:t>
            </w:r>
          </w:p>
        </w:tc>
        <w:tc>
          <w:tcPr>
            <w:tcW w:w="8930" w:type="dxa"/>
          </w:tcPr>
          <w:p w:rsidR="00A07C45" w:rsidRPr="00FF7D8A" w:rsidRDefault="00A07C45" w:rsidP="008064A9">
            <w:pPr>
              <w:pStyle w:val="a6"/>
              <w:tabs>
                <w:tab w:val="left" w:pos="910"/>
                <w:tab w:val="center" w:pos="3920"/>
              </w:tabs>
              <w:spacing w:beforeLines="50" w:before="156" w:afterLines="50" w:after="156" w:line="360" w:lineRule="auto"/>
              <w:ind w:firstLine="0"/>
              <w:jc w:val="left"/>
              <w:rPr>
                <w:rStyle w:val="a5"/>
                <w:b w:val="0"/>
                <w:sz w:val="24"/>
                <w:szCs w:val="24"/>
              </w:rPr>
            </w:pPr>
            <w:r w:rsidRPr="00FF7D8A">
              <w:rPr>
                <w:rStyle w:val="a5"/>
                <w:b w:val="0"/>
                <w:sz w:val="24"/>
                <w:szCs w:val="24"/>
              </w:rPr>
              <w:tab/>
            </w:r>
            <w:r w:rsidRPr="00FF7D8A">
              <w:rPr>
                <w:rStyle w:val="a5"/>
                <w:b w:val="0"/>
                <w:sz w:val="24"/>
                <w:szCs w:val="24"/>
              </w:rPr>
              <w:tab/>
            </w:r>
            <w:r w:rsidRPr="00FF7D8A">
              <w:rPr>
                <w:rStyle w:val="a5"/>
                <w:rFonts w:hint="eastAsia"/>
                <w:b w:val="0"/>
                <w:sz w:val="24"/>
                <w:szCs w:val="24"/>
              </w:rPr>
              <w:t>内</w:t>
            </w:r>
            <w:r w:rsidRPr="00FF7D8A">
              <w:rPr>
                <w:rStyle w:val="a5"/>
                <w:b w:val="0"/>
                <w:sz w:val="24"/>
                <w:szCs w:val="24"/>
              </w:rPr>
              <w:t xml:space="preserve">  </w:t>
            </w:r>
            <w:r w:rsidRPr="00FF7D8A">
              <w:rPr>
                <w:rStyle w:val="a5"/>
                <w:rFonts w:hint="eastAsia"/>
                <w:b w:val="0"/>
                <w:sz w:val="24"/>
                <w:szCs w:val="24"/>
              </w:rPr>
              <w:t>容</w:t>
            </w:r>
          </w:p>
        </w:tc>
      </w:tr>
      <w:tr w:rsidR="00A07C45" w:rsidRPr="002560F7" w:rsidTr="008064A9">
        <w:trPr>
          <w:cantSplit/>
        </w:trPr>
        <w:tc>
          <w:tcPr>
            <w:tcW w:w="852" w:type="dxa"/>
            <w:vAlign w:val="center"/>
          </w:tcPr>
          <w:p w:rsidR="00A07C45" w:rsidRDefault="00A07C45" w:rsidP="008064A9">
            <w:pPr>
              <w:pStyle w:val="a6"/>
              <w:spacing w:beforeLines="50" w:before="156" w:afterLines="50" w:after="156" w:line="360" w:lineRule="auto"/>
              <w:ind w:firstLine="0"/>
              <w:jc w:val="center"/>
              <w:rPr>
                <w:szCs w:val="28"/>
              </w:rPr>
            </w:pPr>
            <w:r>
              <w:rPr>
                <w:szCs w:val="28"/>
              </w:rPr>
              <w:t>1</w:t>
            </w:r>
          </w:p>
        </w:tc>
        <w:tc>
          <w:tcPr>
            <w:tcW w:w="8930" w:type="dxa"/>
          </w:tcPr>
          <w:p w:rsidR="00A07C45" w:rsidRPr="002560F7" w:rsidRDefault="00A07C45" w:rsidP="008064A9">
            <w:pPr>
              <w:spacing w:line="360" w:lineRule="auto"/>
              <w:rPr>
                <w:rStyle w:val="a5"/>
                <w:rFonts w:ascii="仿宋_GB2312" w:eastAsia="仿宋_GB2312" w:hAnsi="华文仿宋"/>
                <w:b w:val="0"/>
                <w:sz w:val="24"/>
                <w:szCs w:val="24"/>
              </w:rPr>
            </w:pPr>
            <w:r w:rsidRPr="002560F7">
              <w:rPr>
                <w:rFonts w:ascii="仿宋_GB2312" w:eastAsia="仿宋_GB2312" w:hAnsi="华文仿宋" w:hint="eastAsia"/>
                <w:bCs/>
                <w:sz w:val="24"/>
                <w:szCs w:val="24"/>
              </w:rPr>
              <w:t>项目编号：</w:t>
            </w:r>
            <w:r>
              <w:rPr>
                <w:rFonts w:ascii="仿宋_GB2312" w:eastAsia="仿宋_GB2312" w:hAnsi="华文仿宋"/>
                <w:bCs/>
                <w:sz w:val="24"/>
                <w:szCs w:val="24"/>
              </w:rPr>
              <w:t>FYYZXSC2018001</w:t>
            </w:r>
          </w:p>
          <w:p w:rsidR="00A07C45" w:rsidRPr="002560F7" w:rsidRDefault="00A07C45" w:rsidP="008064A9">
            <w:pPr>
              <w:spacing w:line="360" w:lineRule="auto"/>
              <w:rPr>
                <w:rFonts w:ascii="Times New Roman" w:hAnsi="Times New Roman"/>
                <w:b/>
                <w:sz w:val="24"/>
                <w:szCs w:val="24"/>
              </w:rPr>
            </w:pPr>
            <w:r w:rsidRPr="002560F7">
              <w:rPr>
                <w:rStyle w:val="a5"/>
                <w:rFonts w:ascii="仿宋_GB2312" w:eastAsia="仿宋_GB2312" w:hAnsi="华文仿宋" w:hint="eastAsia"/>
                <w:b w:val="0"/>
                <w:sz w:val="24"/>
                <w:szCs w:val="24"/>
              </w:rPr>
              <w:t>项目名称</w:t>
            </w:r>
            <w:r w:rsidRPr="002560F7">
              <w:rPr>
                <w:rFonts w:ascii="仿宋_GB2312" w:eastAsia="仿宋_GB2312" w:hAnsi="华文仿宋" w:hint="eastAsia"/>
                <w:bCs/>
                <w:sz w:val="24"/>
                <w:szCs w:val="24"/>
              </w:rPr>
              <w:t>：</w:t>
            </w:r>
            <w:r w:rsidRPr="002560F7">
              <w:rPr>
                <w:rFonts w:ascii="仿宋_GB2312" w:eastAsia="仿宋_GB2312" w:hAnsi="华文仿宋"/>
                <w:bCs/>
                <w:sz w:val="24"/>
                <w:szCs w:val="24"/>
              </w:rPr>
              <w:t>2018</w:t>
            </w:r>
            <w:r w:rsidRPr="002560F7">
              <w:rPr>
                <w:rFonts w:ascii="仿宋_GB2312" w:eastAsia="仿宋_GB2312" w:hAnsi="华文仿宋" w:hint="eastAsia"/>
                <w:bCs/>
                <w:sz w:val="24"/>
                <w:szCs w:val="24"/>
              </w:rPr>
              <w:t>级新生军训服装采购</w:t>
            </w:r>
          </w:p>
          <w:p w:rsidR="00A07C45" w:rsidRPr="002560F7" w:rsidRDefault="00A07C45" w:rsidP="008064A9">
            <w:pPr>
              <w:spacing w:line="360" w:lineRule="auto"/>
              <w:rPr>
                <w:rStyle w:val="a5"/>
                <w:sz w:val="24"/>
                <w:szCs w:val="24"/>
              </w:rPr>
            </w:pPr>
            <w:r w:rsidRPr="002560F7">
              <w:rPr>
                <w:rStyle w:val="a5"/>
                <w:rFonts w:ascii="仿宋_GB2312" w:eastAsia="仿宋_GB2312" w:hAnsi="华文仿宋" w:hint="eastAsia"/>
                <w:b w:val="0"/>
                <w:sz w:val="24"/>
                <w:szCs w:val="24"/>
              </w:rPr>
              <w:t>项目性质：物资设备类</w:t>
            </w:r>
          </w:p>
          <w:p w:rsidR="00A07C45" w:rsidRPr="002560F7" w:rsidRDefault="00A07C45" w:rsidP="008064A9">
            <w:pPr>
              <w:spacing w:line="360" w:lineRule="auto"/>
              <w:rPr>
                <w:rStyle w:val="a5"/>
                <w:rFonts w:ascii="仿宋_GB2312" w:eastAsia="仿宋_GB2312" w:hAnsi="华文仿宋"/>
                <w:sz w:val="24"/>
                <w:szCs w:val="24"/>
              </w:rPr>
            </w:pPr>
            <w:r w:rsidRPr="002560F7">
              <w:rPr>
                <w:rStyle w:val="a5"/>
                <w:rFonts w:ascii="仿宋_GB2312" w:eastAsia="仿宋_GB2312" w:hAnsi="华文仿宋" w:hint="eastAsia"/>
                <w:b w:val="0"/>
                <w:sz w:val="24"/>
                <w:szCs w:val="24"/>
              </w:rPr>
              <w:t>项目预算：拾贰万元</w:t>
            </w:r>
          </w:p>
          <w:p w:rsidR="00A07C45" w:rsidRPr="002560F7" w:rsidRDefault="00A07C45" w:rsidP="008064A9">
            <w:pPr>
              <w:spacing w:line="360" w:lineRule="auto"/>
              <w:rPr>
                <w:rStyle w:val="a5"/>
                <w:rFonts w:ascii="仿宋_GB2312" w:eastAsia="仿宋_GB2312" w:hAnsi="华文仿宋"/>
                <w:b w:val="0"/>
                <w:sz w:val="24"/>
                <w:szCs w:val="24"/>
              </w:rPr>
            </w:pPr>
            <w:r w:rsidRPr="002560F7">
              <w:rPr>
                <w:rStyle w:val="a5"/>
                <w:rFonts w:ascii="仿宋_GB2312" w:eastAsia="仿宋_GB2312" w:hAnsi="华文仿宋" w:hint="eastAsia"/>
                <w:b w:val="0"/>
                <w:sz w:val="24"/>
                <w:szCs w:val="24"/>
              </w:rPr>
              <w:t>项目内容：</w:t>
            </w:r>
            <w:r w:rsidRPr="002560F7">
              <w:rPr>
                <w:rStyle w:val="a5"/>
                <w:rFonts w:ascii="仿宋_GB2312" w:eastAsia="仿宋_GB2312" w:hAnsi="华文仿宋"/>
                <w:b w:val="0"/>
                <w:sz w:val="24"/>
                <w:szCs w:val="24"/>
              </w:rPr>
              <w:t>2018</w:t>
            </w:r>
            <w:r w:rsidRPr="002560F7">
              <w:rPr>
                <w:rStyle w:val="a5"/>
                <w:rFonts w:ascii="仿宋_GB2312" w:eastAsia="仿宋_GB2312" w:hAnsi="华文仿宋" w:hint="eastAsia"/>
                <w:b w:val="0"/>
                <w:sz w:val="24"/>
                <w:szCs w:val="24"/>
              </w:rPr>
              <w:t>级新生军训服装的定制、配送、发放、免费调换等。</w:t>
            </w:r>
          </w:p>
        </w:tc>
      </w:tr>
      <w:tr w:rsidR="00A07C45" w:rsidRPr="002560F7" w:rsidTr="008064A9">
        <w:trPr>
          <w:cantSplit/>
          <w:trHeight w:val="472"/>
        </w:trPr>
        <w:tc>
          <w:tcPr>
            <w:tcW w:w="852" w:type="dxa"/>
            <w:vAlign w:val="center"/>
          </w:tcPr>
          <w:p w:rsidR="00A07C45" w:rsidRDefault="00A07C45" w:rsidP="008064A9">
            <w:pPr>
              <w:pStyle w:val="a6"/>
              <w:spacing w:beforeLines="50" w:before="156" w:afterLines="50" w:after="156" w:line="360" w:lineRule="auto"/>
              <w:ind w:firstLine="0"/>
              <w:jc w:val="center"/>
              <w:rPr>
                <w:szCs w:val="28"/>
              </w:rPr>
            </w:pPr>
            <w:r>
              <w:rPr>
                <w:szCs w:val="28"/>
              </w:rPr>
              <w:t>2</w:t>
            </w:r>
          </w:p>
        </w:tc>
        <w:tc>
          <w:tcPr>
            <w:tcW w:w="8930" w:type="dxa"/>
            <w:vAlign w:val="center"/>
          </w:tcPr>
          <w:p w:rsidR="00A07C45" w:rsidRPr="002560F7" w:rsidRDefault="00A07C45" w:rsidP="008064A9">
            <w:pPr>
              <w:spacing w:line="360" w:lineRule="auto"/>
              <w:rPr>
                <w:rStyle w:val="a5"/>
                <w:rFonts w:ascii="仿宋_GB2312" w:eastAsia="仿宋_GB2312"/>
                <w:b w:val="0"/>
                <w:sz w:val="24"/>
                <w:szCs w:val="24"/>
              </w:rPr>
            </w:pPr>
            <w:r w:rsidRPr="002560F7">
              <w:rPr>
                <w:rStyle w:val="a5"/>
                <w:rFonts w:ascii="仿宋_GB2312" w:eastAsia="仿宋_GB2312" w:hint="eastAsia"/>
                <w:b w:val="0"/>
                <w:sz w:val="24"/>
                <w:szCs w:val="24"/>
              </w:rPr>
              <w:t>业主单位</w:t>
            </w:r>
            <w:r w:rsidRPr="002560F7">
              <w:rPr>
                <w:rFonts w:ascii="仿宋_GB2312" w:eastAsia="仿宋_GB2312" w:hint="eastAsia"/>
                <w:sz w:val="24"/>
                <w:szCs w:val="24"/>
              </w:rPr>
              <w:t>：阜阳幼儿师范高等专科学校</w:t>
            </w:r>
            <w:r w:rsidRPr="002560F7">
              <w:rPr>
                <w:rStyle w:val="a5"/>
                <w:rFonts w:ascii="仿宋_GB2312" w:eastAsia="仿宋_GB2312"/>
                <w:b w:val="0"/>
                <w:sz w:val="24"/>
                <w:szCs w:val="24"/>
              </w:rPr>
              <w:t xml:space="preserve"> </w:t>
            </w:r>
          </w:p>
          <w:p w:rsidR="00A07C45" w:rsidRPr="002560F7" w:rsidRDefault="00A07C45" w:rsidP="008064A9">
            <w:pPr>
              <w:spacing w:line="360" w:lineRule="auto"/>
              <w:rPr>
                <w:rStyle w:val="a5"/>
                <w:rFonts w:ascii="仿宋_GB2312" w:eastAsia="仿宋_GB2312"/>
                <w:b w:val="0"/>
                <w:sz w:val="24"/>
                <w:szCs w:val="24"/>
              </w:rPr>
            </w:pPr>
            <w:r w:rsidRPr="002560F7">
              <w:rPr>
                <w:rStyle w:val="a5"/>
                <w:rFonts w:ascii="仿宋_GB2312" w:eastAsia="仿宋_GB2312" w:hint="eastAsia"/>
                <w:b w:val="0"/>
                <w:sz w:val="24"/>
                <w:szCs w:val="24"/>
              </w:rPr>
              <w:t>委托单位：</w:t>
            </w:r>
            <w:r w:rsidRPr="002560F7">
              <w:rPr>
                <w:rFonts w:ascii="仿宋_GB2312" w:eastAsia="仿宋_GB2312" w:hAnsi="华文仿宋" w:hint="eastAsia"/>
                <w:bCs/>
                <w:sz w:val="24"/>
                <w:szCs w:val="24"/>
              </w:rPr>
              <w:t>阜阳幼儿师范高等专科学校</w:t>
            </w:r>
            <w:r w:rsidRPr="002560F7">
              <w:rPr>
                <w:rStyle w:val="a5"/>
                <w:rFonts w:ascii="仿宋_GB2312" w:eastAsia="仿宋_GB2312"/>
                <w:b w:val="0"/>
                <w:sz w:val="24"/>
                <w:szCs w:val="24"/>
              </w:rPr>
              <w:t xml:space="preserve"> </w:t>
            </w:r>
          </w:p>
        </w:tc>
      </w:tr>
      <w:tr w:rsidR="00A07C45" w:rsidRPr="002560F7" w:rsidTr="008064A9">
        <w:trPr>
          <w:cantSplit/>
          <w:trHeight w:val="596"/>
        </w:trPr>
        <w:tc>
          <w:tcPr>
            <w:tcW w:w="852" w:type="dxa"/>
            <w:vAlign w:val="center"/>
          </w:tcPr>
          <w:p w:rsidR="00A07C45" w:rsidRDefault="00A07C45" w:rsidP="008064A9">
            <w:pPr>
              <w:pStyle w:val="a6"/>
              <w:spacing w:beforeLines="50" w:before="156" w:afterLines="50" w:after="156" w:line="360" w:lineRule="auto"/>
              <w:ind w:firstLine="0"/>
              <w:jc w:val="center"/>
              <w:rPr>
                <w:rStyle w:val="a5"/>
                <w:b w:val="0"/>
                <w:szCs w:val="28"/>
              </w:rPr>
            </w:pPr>
            <w:r>
              <w:rPr>
                <w:rStyle w:val="a5"/>
                <w:b w:val="0"/>
                <w:szCs w:val="28"/>
              </w:rPr>
              <w:t>3</w:t>
            </w:r>
          </w:p>
        </w:tc>
        <w:tc>
          <w:tcPr>
            <w:tcW w:w="8930" w:type="dxa"/>
            <w:vAlign w:val="center"/>
          </w:tcPr>
          <w:p w:rsidR="00A07C45" w:rsidRPr="002560F7" w:rsidRDefault="00A07C45" w:rsidP="008064A9">
            <w:pPr>
              <w:spacing w:line="360" w:lineRule="auto"/>
              <w:rPr>
                <w:rFonts w:ascii="仿宋_GB2312" w:eastAsia="仿宋_GB2312"/>
                <w:sz w:val="24"/>
                <w:szCs w:val="24"/>
              </w:rPr>
            </w:pPr>
            <w:r w:rsidRPr="002560F7">
              <w:rPr>
                <w:rFonts w:ascii="仿宋_GB2312" w:eastAsia="仿宋_GB2312" w:hint="eastAsia"/>
                <w:sz w:val="24"/>
                <w:szCs w:val="24"/>
              </w:rPr>
              <w:t>招标有效期：招标后</w:t>
            </w:r>
            <w:r>
              <w:rPr>
                <w:rFonts w:ascii="仿宋_GB2312" w:eastAsia="仿宋_GB2312"/>
                <w:sz w:val="24"/>
                <w:szCs w:val="24"/>
                <w:u w:val="single"/>
              </w:rPr>
              <w:t>6</w:t>
            </w:r>
            <w:r w:rsidRPr="002560F7">
              <w:rPr>
                <w:rFonts w:ascii="仿宋_GB2312" w:eastAsia="仿宋_GB2312"/>
                <w:sz w:val="24"/>
                <w:szCs w:val="24"/>
                <w:u w:val="single"/>
              </w:rPr>
              <w:t>0</w:t>
            </w:r>
            <w:r w:rsidRPr="002560F7">
              <w:rPr>
                <w:rFonts w:ascii="仿宋_GB2312" w:eastAsia="仿宋_GB2312" w:hint="eastAsia"/>
                <w:sz w:val="24"/>
                <w:szCs w:val="24"/>
              </w:rPr>
              <w:t>天</w:t>
            </w:r>
          </w:p>
        </w:tc>
      </w:tr>
      <w:tr w:rsidR="00A07C45" w:rsidRPr="002560F7" w:rsidTr="008064A9">
        <w:trPr>
          <w:cantSplit/>
        </w:trPr>
        <w:tc>
          <w:tcPr>
            <w:tcW w:w="852" w:type="dxa"/>
            <w:vAlign w:val="center"/>
          </w:tcPr>
          <w:p w:rsidR="00A07C45" w:rsidRPr="002560F7" w:rsidRDefault="00A07C45" w:rsidP="008064A9">
            <w:pPr>
              <w:spacing w:line="360" w:lineRule="auto"/>
              <w:jc w:val="center"/>
              <w:rPr>
                <w:rFonts w:ascii="仿宋_GB2312" w:eastAsia="仿宋_GB2312"/>
                <w:sz w:val="28"/>
                <w:szCs w:val="28"/>
              </w:rPr>
            </w:pPr>
            <w:r>
              <w:rPr>
                <w:rFonts w:ascii="仿宋_GB2312" w:eastAsia="仿宋_GB2312"/>
                <w:sz w:val="28"/>
                <w:szCs w:val="28"/>
              </w:rPr>
              <w:t>3</w:t>
            </w:r>
          </w:p>
        </w:tc>
        <w:tc>
          <w:tcPr>
            <w:tcW w:w="8930" w:type="dxa"/>
            <w:vAlign w:val="center"/>
          </w:tcPr>
          <w:p w:rsidR="00A07C45" w:rsidRPr="002560F7" w:rsidRDefault="00A07C45" w:rsidP="008064A9">
            <w:pPr>
              <w:spacing w:line="360" w:lineRule="auto"/>
              <w:rPr>
                <w:rFonts w:ascii="仿宋_GB2312" w:eastAsia="仿宋_GB2312"/>
                <w:sz w:val="24"/>
                <w:szCs w:val="24"/>
              </w:rPr>
            </w:pPr>
            <w:r w:rsidRPr="002560F7">
              <w:rPr>
                <w:rFonts w:ascii="仿宋_GB2312" w:eastAsia="仿宋_GB2312" w:hint="eastAsia"/>
                <w:sz w:val="24"/>
                <w:szCs w:val="24"/>
              </w:rPr>
              <w:t>招标文件获取办法：投标人可直接从阜阳幼儿师范高等专科学校网站下载，办理报名手续。凡具备本项目资质要求的投标人均可参加本项目投标报价。</w:t>
            </w:r>
          </w:p>
        </w:tc>
      </w:tr>
      <w:tr w:rsidR="00A07C45" w:rsidRPr="002560F7" w:rsidTr="008064A9">
        <w:trPr>
          <w:cantSplit/>
        </w:trPr>
        <w:tc>
          <w:tcPr>
            <w:tcW w:w="852" w:type="dxa"/>
            <w:vAlign w:val="center"/>
          </w:tcPr>
          <w:p w:rsidR="00A07C45" w:rsidRDefault="00A07C45" w:rsidP="008064A9">
            <w:pPr>
              <w:pStyle w:val="a6"/>
              <w:spacing w:beforeLines="50" w:before="156" w:afterLines="50" w:after="156" w:line="360" w:lineRule="auto"/>
              <w:ind w:firstLine="0"/>
              <w:jc w:val="center"/>
              <w:rPr>
                <w:rStyle w:val="a5"/>
                <w:b w:val="0"/>
                <w:szCs w:val="28"/>
              </w:rPr>
            </w:pPr>
            <w:r>
              <w:rPr>
                <w:rStyle w:val="a5"/>
                <w:b w:val="0"/>
                <w:szCs w:val="28"/>
              </w:rPr>
              <w:lastRenderedPageBreak/>
              <w:t>4</w:t>
            </w:r>
          </w:p>
        </w:tc>
        <w:tc>
          <w:tcPr>
            <w:tcW w:w="8930" w:type="dxa"/>
          </w:tcPr>
          <w:p w:rsidR="00A07C45" w:rsidRPr="0078766D" w:rsidRDefault="00A07C45" w:rsidP="008064A9">
            <w:pPr>
              <w:spacing w:line="360" w:lineRule="auto"/>
              <w:rPr>
                <w:rFonts w:ascii="仿宋_GB2312" w:eastAsia="仿宋_GB2312" w:hAnsi="华文仿宋"/>
                <w:bCs/>
                <w:sz w:val="24"/>
                <w:szCs w:val="24"/>
              </w:rPr>
            </w:pPr>
            <w:r w:rsidRPr="002560F7">
              <w:rPr>
                <w:rFonts w:ascii="仿宋_GB2312" w:eastAsia="仿宋_GB2312" w:hAnsi="宋体" w:hint="eastAsia"/>
                <w:sz w:val="24"/>
                <w:szCs w:val="24"/>
              </w:rPr>
              <w:t>投标文件递交地点：</w:t>
            </w:r>
            <w:r w:rsidRPr="0078766D">
              <w:rPr>
                <w:rFonts w:ascii="仿宋_GB2312" w:eastAsia="仿宋_GB2312" w:hAnsi="宋体" w:hint="eastAsia"/>
                <w:sz w:val="24"/>
                <w:szCs w:val="24"/>
              </w:rPr>
              <w:t>阜阳</w:t>
            </w:r>
            <w:r w:rsidRPr="0078766D">
              <w:rPr>
                <w:rFonts w:ascii="仿宋_GB2312" w:eastAsia="仿宋_GB2312" w:hAnsi="华文仿宋" w:hint="eastAsia"/>
                <w:bCs/>
                <w:sz w:val="24"/>
                <w:szCs w:val="24"/>
              </w:rPr>
              <w:t>幼儿师范高等专科学校格物楼</w:t>
            </w:r>
          </w:p>
          <w:p w:rsidR="00A07C45" w:rsidRPr="0078766D" w:rsidRDefault="00A07C45" w:rsidP="008064A9">
            <w:pPr>
              <w:spacing w:line="360" w:lineRule="auto"/>
              <w:rPr>
                <w:rFonts w:ascii="Times New Roman" w:hAnsi="宋体"/>
                <w:sz w:val="24"/>
                <w:szCs w:val="24"/>
              </w:rPr>
            </w:pPr>
            <w:r w:rsidRPr="0078766D">
              <w:rPr>
                <w:rFonts w:ascii="仿宋_GB2312" w:eastAsia="仿宋_GB2312" w:hAnsi="宋体" w:hint="eastAsia"/>
                <w:sz w:val="24"/>
                <w:szCs w:val="24"/>
              </w:rPr>
              <w:t>报价文件递交截止时间：</w:t>
            </w:r>
            <w:r w:rsidRPr="0078766D">
              <w:rPr>
                <w:rFonts w:ascii="仿宋_GB2312" w:eastAsia="仿宋_GB2312" w:hAnsi="宋体"/>
                <w:sz w:val="24"/>
                <w:szCs w:val="24"/>
              </w:rPr>
              <w:t xml:space="preserve"> 2018</w:t>
            </w:r>
            <w:r w:rsidRPr="0078766D">
              <w:rPr>
                <w:rFonts w:ascii="仿宋_GB2312" w:eastAsia="仿宋_GB2312" w:hAnsi="宋体" w:hint="eastAsia"/>
                <w:sz w:val="24"/>
                <w:szCs w:val="24"/>
              </w:rPr>
              <w:t>年</w:t>
            </w:r>
            <w:r w:rsidRPr="0078766D">
              <w:rPr>
                <w:rFonts w:ascii="仿宋_GB2312" w:eastAsia="仿宋_GB2312" w:hAnsi="宋体"/>
                <w:sz w:val="24"/>
                <w:szCs w:val="24"/>
              </w:rPr>
              <w:t>8</w:t>
            </w:r>
            <w:r w:rsidRPr="0078766D">
              <w:rPr>
                <w:rFonts w:ascii="仿宋_GB2312" w:eastAsia="仿宋_GB2312" w:hAnsi="宋体" w:hint="eastAsia"/>
                <w:sz w:val="24"/>
                <w:szCs w:val="24"/>
              </w:rPr>
              <w:t>月</w:t>
            </w:r>
            <w:r w:rsidRPr="0078766D">
              <w:rPr>
                <w:rFonts w:ascii="仿宋_GB2312" w:eastAsia="仿宋_GB2312" w:hAnsi="宋体"/>
                <w:sz w:val="24"/>
                <w:szCs w:val="24"/>
              </w:rPr>
              <w:t>10</w:t>
            </w:r>
            <w:r w:rsidRPr="0078766D">
              <w:rPr>
                <w:rFonts w:ascii="仿宋_GB2312" w:eastAsia="仿宋_GB2312" w:hAnsi="宋体" w:hint="eastAsia"/>
                <w:sz w:val="24"/>
                <w:szCs w:val="24"/>
              </w:rPr>
              <w:t>日</w:t>
            </w:r>
            <w:r w:rsidRPr="0078766D">
              <w:rPr>
                <w:rFonts w:ascii="仿宋_GB2312" w:eastAsia="仿宋_GB2312" w:hAnsi="宋体"/>
                <w:sz w:val="24"/>
                <w:szCs w:val="24"/>
              </w:rPr>
              <w:t>11</w:t>
            </w:r>
            <w:r w:rsidRPr="0078766D">
              <w:rPr>
                <w:rFonts w:ascii="仿宋_GB2312" w:eastAsia="仿宋_GB2312" w:hAnsi="宋体" w:hint="eastAsia"/>
                <w:sz w:val="24"/>
                <w:szCs w:val="24"/>
              </w:rPr>
              <w:t>时</w:t>
            </w:r>
            <w:r w:rsidRPr="0078766D">
              <w:rPr>
                <w:rFonts w:ascii="仿宋_GB2312" w:eastAsia="仿宋_GB2312" w:hAnsi="宋体"/>
                <w:sz w:val="24"/>
                <w:szCs w:val="24"/>
              </w:rPr>
              <w:t>30</w:t>
            </w:r>
            <w:r w:rsidRPr="0078766D">
              <w:rPr>
                <w:rFonts w:ascii="仿宋_GB2312" w:eastAsia="仿宋_GB2312" w:hAnsi="宋体" w:hint="eastAsia"/>
                <w:sz w:val="24"/>
                <w:szCs w:val="24"/>
              </w:rPr>
              <w:t>分</w:t>
            </w:r>
          </w:p>
          <w:p w:rsidR="00A07C45" w:rsidRPr="0078766D" w:rsidRDefault="00A07C45" w:rsidP="008064A9">
            <w:pPr>
              <w:spacing w:line="360" w:lineRule="auto"/>
              <w:rPr>
                <w:rFonts w:ascii="仿宋_GB2312" w:eastAsia="仿宋_GB2312" w:hAnsi="华文仿宋"/>
                <w:bCs/>
                <w:sz w:val="24"/>
                <w:szCs w:val="24"/>
              </w:rPr>
            </w:pPr>
            <w:r w:rsidRPr="0078766D">
              <w:rPr>
                <w:rFonts w:ascii="仿宋_GB2312" w:eastAsia="仿宋_GB2312" w:hAnsi="宋体" w:hint="eastAsia"/>
                <w:sz w:val="24"/>
                <w:szCs w:val="24"/>
              </w:rPr>
              <w:t>评标地点：阜阳</w:t>
            </w:r>
            <w:r w:rsidRPr="0078766D">
              <w:rPr>
                <w:rFonts w:ascii="仿宋_GB2312" w:eastAsia="仿宋_GB2312" w:hAnsi="华文仿宋" w:hint="eastAsia"/>
                <w:bCs/>
                <w:sz w:val="24"/>
                <w:szCs w:val="24"/>
              </w:rPr>
              <w:t>幼儿师范高等专科学校格物楼</w:t>
            </w:r>
          </w:p>
          <w:p w:rsidR="00A07C45" w:rsidRPr="0078766D" w:rsidRDefault="00A07C45" w:rsidP="008064A9">
            <w:pPr>
              <w:spacing w:line="360" w:lineRule="auto"/>
              <w:rPr>
                <w:rFonts w:ascii="仿宋_GB2312" w:eastAsia="仿宋_GB2312" w:hAnsi="宋体"/>
                <w:b/>
                <w:bCs/>
                <w:sz w:val="24"/>
                <w:szCs w:val="24"/>
              </w:rPr>
            </w:pPr>
            <w:r w:rsidRPr="0078766D">
              <w:rPr>
                <w:rFonts w:ascii="仿宋_GB2312" w:eastAsia="仿宋_GB2312" w:hAnsi="宋体" w:hint="eastAsia"/>
                <w:sz w:val="24"/>
                <w:szCs w:val="24"/>
              </w:rPr>
              <w:t>评标时间：</w:t>
            </w:r>
            <w:r w:rsidRPr="0078766D">
              <w:rPr>
                <w:rFonts w:ascii="仿宋_GB2312" w:eastAsia="仿宋_GB2312" w:hAnsi="宋体"/>
                <w:sz w:val="24"/>
                <w:szCs w:val="24"/>
              </w:rPr>
              <w:t xml:space="preserve"> 2018</w:t>
            </w:r>
            <w:r w:rsidRPr="0078766D">
              <w:rPr>
                <w:rFonts w:ascii="仿宋_GB2312" w:eastAsia="仿宋_GB2312" w:hAnsi="宋体" w:hint="eastAsia"/>
                <w:sz w:val="24"/>
                <w:szCs w:val="24"/>
              </w:rPr>
              <w:t>年</w:t>
            </w:r>
            <w:r w:rsidRPr="0078766D">
              <w:rPr>
                <w:rFonts w:ascii="仿宋_GB2312" w:eastAsia="仿宋_GB2312" w:hAnsi="宋体"/>
                <w:sz w:val="24"/>
                <w:szCs w:val="24"/>
              </w:rPr>
              <w:t>8</w:t>
            </w:r>
            <w:r w:rsidRPr="0078766D">
              <w:rPr>
                <w:rFonts w:ascii="仿宋_GB2312" w:eastAsia="仿宋_GB2312" w:hAnsi="宋体" w:hint="eastAsia"/>
                <w:sz w:val="24"/>
                <w:szCs w:val="24"/>
              </w:rPr>
              <w:t>月</w:t>
            </w:r>
            <w:r w:rsidRPr="0078766D">
              <w:rPr>
                <w:rFonts w:ascii="仿宋_GB2312" w:eastAsia="仿宋_GB2312" w:hAnsi="宋体"/>
                <w:sz w:val="24"/>
                <w:szCs w:val="24"/>
              </w:rPr>
              <w:t>10</w:t>
            </w:r>
            <w:r w:rsidRPr="0078766D">
              <w:rPr>
                <w:rFonts w:ascii="仿宋_GB2312" w:eastAsia="仿宋_GB2312" w:hAnsi="宋体" w:hint="eastAsia"/>
                <w:sz w:val="24"/>
                <w:szCs w:val="24"/>
              </w:rPr>
              <w:t>日</w:t>
            </w:r>
            <w:r w:rsidRPr="0078766D">
              <w:rPr>
                <w:rFonts w:ascii="仿宋_GB2312" w:eastAsia="仿宋_GB2312" w:hAnsi="宋体"/>
                <w:sz w:val="24"/>
                <w:szCs w:val="24"/>
              </w:rPr>
              <w:t>15</w:t>
            </w:r>
            <w:r w:rsidRPr="0078766D">
              <w:rPr>
                <w:rFonts w:ascii="仿宋_GB2312" w:eastAsia="仿宋_GB2312" w:hAnsi="宋体" w:hint="eastAsia"/>
                <w:sz w:val="24"/>
                <w:szCs w:val="24"/>
              </w:rPr>
              <w:t>时</w:t>
            </w:r>
            <w:r w:rsidRPr="0078766D">
              <w:rPr>
                <w:rFonts w:ascii="仿宋_GB2312" w:eastAsia="仿宋_GB2312" w:hAnsi="宋体"/>
                <w:sz w:val="24"/>
                <w:szCs w:val="24"/>
              </w:rPr>
              <w:t>00</w:t>
            </w:r>
            <w:r w:rsidRPr="0078766D">
              <w:rPr>
                <w:rFonts w:ascii="仿宋_GB2312" w:eastAsia="仿宋_GB2312" w:hAnsi="宋体" w:hint="eastAsia"/>
                <w:sz w:val="24"/>
                <w:szCs w:val="24"/>
              </w:rPr>
              <w:t>分</w:t>
            </w:r>
          </w:p>
          <w:p w:rsidR="00A07C45" w:rsidRPr="0078766D" w:rsidRDefault="00A07C45" w:rsidP="008064A9">
            <w:pPr>
              <w:spacing w:line="360" w:lineRule="auto"/>
              <w:rPr>
                <w:rFonts w:ascii="仿宋_GB2312" w:eastAsia="仿宋_GB2312" w:hAnsi="宋体"/>
                <w:sz w:val="24"/>
                <w:szCs w:val="24"/>
              </w:rPr>
            </w:pPr>
            <w:r w:rsidRPr="0078766D">
              <w:rPr>
                <w:rFonts w:ascii="仿宋_GB2312" w:eastAsia="仿宋_GB2312" w:hAnsi="宋体" w:hint="eastAsia"/>
                <w:sz w:val="24"/>
                <w:szCs w:val="24"/>
              </w:rPr>
              <w:t>投标文件接收人：</w:t>
            </w:r>
            <w:r>
              <w:rPr>
                <w:rFonts w:cs="Arial" w:hint="eastAsia"/>
                <w:sz w:val="24"/>
                <w:szCs w:val="24"/>
              </w:rPr>
              <w:t>白</w:t>
            </w:r>
            <w:r w:rsidRPr="0078766D">
              <w:rPr>
                <w:rFonts w:cs="Arial" w:hint="eastAsia"/>
                <w:sz w:val="24"/>
                <w:szCs w:val="24"/>
              </w:rPr>
              <w:t>老师</w:t>
            </w:r>
            <w:r w:rsidRPr="0078766D">
              <w:rPr>
                <w:rFonts w:cs="Arial"/>
                <w:sz w:val="24"/>
                <w:szCs w:val="24"/>
              </w:rPr>
              <w:t>   </w:t>
            </w:r>
            <w:r w:rsidRPr="0078766D">
              <w:rPr>
                <w:rFonts w:cs="Arial" w:hint="eastAsia"/>
                <w:sz w:val="24"/>
                <w:szCs w:val="24"/>
              </w:rPr>
              <w:t>电话：</w:t>
            </w:r>
            <w:r w:rsidRPr="0078766D">
              <w:rPr>
                <w:rFonts w:cs="Arial"/>
                <w:sz w:val="24"/>
                <w:szCs w:val="24"/>
              </w:rPr>
              <w:t>0558-256</w:t>
            </w:r>
            <w:r>
              <w:rPr>
                <w:rFonts w:cs="Arial"/>
                <w:sz w:val="24"/>
                <w:szCs w:val="24"/>
              </w:rPr>
              <w:t>3581</w:t>
            </w:r>
            <w:r w:rsidRPr="0078766D">
              <w:rPr>
                <w:rFonts w:cs="Arial"/>
                <w:sz w:val="24"/>
                <w:szCs w:val="24"/>
              </w:rPr>
              <w:t>   1</w:t>
            </w:r>
            <w:r>
              <w:rPr>
                <w:rFonts w:cs="Arial"/>
                <w:sz w:val="24"/>
                <w:szCs w:val="24"/>
              </w:rPr>
              <w:t>8105583399</w:t>
            </w:r>
          </w:p>
          <w:p w:rsidR="00A07C45" w:rsidRPr="0078766D" w:rsidRDefault="00A07C45" w:rsidP="008064A9">
            <w:pPr>
              <w:spacing w:line="360" w:lineRule="auto"/>
              <w:rPr>
                <w:rFonts w:ascii="Times New Roman" w:hAnsi="Times New Roman"/>
                <w:b/>
                <w:bCs/>
                <w:sz w:val="24"/>
                <w:szCs w:val="24"/>
              </w:rPr>
            </w:pPr>
            <w:r w:rsidRPr="0078766D">
              <w:rPr>
                <w:rFonts w:ascii="仿宋_GB2312" w:eastAsia="仿宋_GB2312" w:hAnsi="华文仿宋" w:hint="eastAsia"/>
                <w:b/>
                <w:bCs/>
                <w:sz w:val="24"/>
                <w:szCs w:val="24"/>
              </w:rPr>
              <w:t>★重要说明：</w:t>
            </w:r>
          </w:p>
          <w:p w:rsidR="00A07C45" w:rsidRPr="0078766D" w:rsidRDefault="00A07C45" w:rsidP="008064A9">
            <w:pPr>
              <w:spacing w:line="360" w:lineRule="auto"/>
              <w:rPr>
                <w:rFonts w:ascii="仿宋_GB2312" w:eastAsia="仿宋_GB2312" w:hAnsi="华文仿宋"/>
                <w:bCs/>
                <w:sz w:val="24"/>
                <w:szCs w:val="24"/>
              </w:rPr>
            </w:pPr>
            <w:r w:rsidRPr="0078766D">
              <w:rPr>
                <w:rFonts w:ascii="仿宋_GB2312" w:eastAsia="仿宋_GB2312" w:hAnsi="华文仿宋"/>
                <w:bCs/>
                <w:sz w:val="24"/>
                <w:szCs w:val="24"/>
              </w:rPr>
              <w:t>1</w:t>
            </w:r>
            <w:r w:rsidRPr="0078766D">
              <w:rPr>
                <w:rFonts w:ascii="仿宋_GB2312" w:eastAsia="仿宋_GB2312" w:hAnsi="华文仿宋" w:hint="eastAsia"/>
                <w:bCs/>
                <w:sz w:val="24"/>
                <w:szCs w:val="24"/>
              </w:rPr>
              <w:t>、投标文件中第一次报价不得超出项目预算价，否则作无效文件处理。</w:t>
            </w:r>
          </w:p>
          <w:p w:rsidR="00A07C45" w:rsidRPr="0078766D" w:rsidRDefault="00A07C45" w:rsidP="008064A9">
            <w:pPr>
              <w:spacing w:line="360" w:lineRule="auto"/>
              <w:rPr>
                <w:rFonts w:ascii="仿宋_GB2312" w:eastAsia="仿宋_GB2312" w:hAnsi="华文仿宋"/>
                <w:sz w:val="24"/>
                <w:szCs w:val="24"/>
              </w:rPr>
            </w:pPr>
            <w:r w:rsidRPr="0078766D">
              <w:rPr>
                <w:rFonts w:ascii="仿宋_GB2312" w:eastAsia="仿宋_GB2312" w:hAnsi="华文仿宋"/>
                <w:bCs/>
                <w:sz w:val="24"/>
                <w:szCs w:val="24"/>
              </w:rPr>
              <w:t>2</w:t>
            </w:r>
            <w:r w:rsidRPr="0078766D">
              <w:rPr>
                <w:rFonts w:ascii="仿宋_GB2312" w:eastAsia="仿宋_GB2312" w:hAnsi="华文仿宋" w:hint="eastAsia"/>
                <w:bCs/>
                <w:sz w:val="24"/>
                <w:szCs w:val="24"/>
              </w:rPr>
              <w:t>、</w:t>
            </w:r>
            <w:r w:rsidRPr="0078766D">
              <w:rPr>
                <w:rFonts w:ascii="仿宋_GB2312" w:eastAsia="仿宋_GB2312" w:hAnsi="华文仿宋" w:hint="eastAsia"/>
                <w:kern w:val="0"/>
                <w:sz w:val="24"/>
                <w:szCs w:val="24"/>
              </w:rPr>
              <w:t>投标文件装订必需胶装或线装，必须装进档案袋或类似档案袋内密封且盖有骑缝章，</w:t>
            </w:r>
            <w:r w:rsidRPr="0078766D">
              <w:rPr>
                <w:rFonts w:ascii="仿宋_GB2312" w:eastAsia="仿宋_GB2312" w:hAnsi="华文仿宋" w:hint="eastAsia"/>
                <w:sz w:val="24"/>
                <w:szCs w:val="24"/>
              </w:rPr>
              <w:t>不符合规定的投标文件恕不接受。</w:t>
            </w:r>
          </w:p>
          <w:p w:rsidR="00A07C45" w:rsidRPr="002560F7" w:rsidRDefault="00A07C45" w:rsidP="008064A9">
            <w:pPr>
              <w:spacing w:line="360" w:lineRule="auto"/>
              <w:rPr>
                <w:rFonts w:ascii="仿宋_GB2312" w:eastAsia="仿宋_GB2312"/>
                <w:sz w:val="24"/>
                <w:szCs w:val="24"/>
              </w:rPr>
            </w:pPr>
            <w:r w:rsidRPr="0078766D">
              <w:rPr>
                <w:rFonts w:ascii="仿宋_GB2312" w:eastAsia="仿宋_GB2312" w:hAnsi="华文仿宋"/>
                <w:sz w:val="24"/>
                <w:szCs w:val="24"/>
              </w:rPr>
              <w:t>3</w:t>
            </w:r>
            <w:r w:rsidRPr="0078766D">
              <w:rPr>
                <w:rFonts w:ascii="仿宋_GB2312" w:eastAsia="仿宋_GB2312" w:hAnsi="华文仿宋" w:hint="eastAsia"/>
                <w:sz w:val="24"/>
                <w:szCs w:val="24"/>
              </w:rPr>
              <w:t>、自投标文件递交截止时间止，逾期递交的投</w:t>
            </w:r>
            <w:r w:rsidRPr="002560F7">
              <w:rPr>
                <w:rFonts w:ascii="仿宋_GB2312" w:eastAsia="仿宋_GB2312" w:hAnsi="华文仿宋" w:hint="eastAsia"/>
                <w:sz w:val="24"/>
                <w:szCs w:val="24"/>
              </w:rPr>
              <w:t>标文件或不符合规定的投标文件恕不接受。</w:t>
            </w:r>
          </w:p>
        </w:tc>
      </w:tr>
      <w:tr w:rsidR="00A07C45" w:rsidRPr="002560F7" w:rsidTr="008064A9">
        <w:trPr>
          <w:cantSplit/>
          <w:trHeight w:val="644"/>
        </w:trPr>
        <w:tc>
          <w:tcPr>
            <w:tcW w:w="852" w:type="dxa"/>
            <w:vAlign w:val="center"/>
          </w:tcPr>
          <w:p w:rsidR="00A07C45" w:rsidRDefault="00A07C45" w:rsidP="008064A9">
            <w:pPr>
              <w:pStyle w:val="a6"/>
              <w:spacing w:beforeLines="50" w:before="156" w:afterLines="50" w:after="156" w:line="360" w:lineRule="auto"/>
              <w:ind w:firstLine="0"/>
              <w:jc w:val="center"/>
              <w:rPr>
                <w:rStyle w:val="a5"/>
                <w:b w:val="0"/>
                <w:szCs w:val="28"/>
              </w:rPr>
            </w:pPr>
            <w:r>
              <w:rPr>
                <w:rStyle w:val="a5"/>
                <w:b w:val="0"/>
                <w:szCs w:val="28"/>
              </w:rPr>
              <w:t>5</w:t>
            </w:r>
          </w:p>
        </w:tc>
        <w:tc>
          <w:tcPr>
            <w:tcW w:w="8930" w:type="dxa"/>
            <w:vAlign w:val="center"/>
          </w:tcPr>
          <w:p w:rsidR="00A07C45" w:rsidRPr="00FF7D8A" w:rsidRDefault="00A07C45" w:rsidP="008064A9">
            <w:pPr>
              <w:pStyle w:val="a6"/>
              <w:spacing w:line="360" w:lineRule="auto"/>
              <w:ind w:firstLine="0"/>
              <w:jc w:val="left"/>
              <w:rPr>
                <w:rFonts w:hAnsi="宋体"/>
                <w:sz w:val="24"/>
                <w:szCs w:val="24"/>
              </w:rPr>
            </w:pPr>
            <w:r w:rsidRPr="00FF7D8A">
              <w:rPr>
                <w:rFonts w:hAnsi="宋体" w:hint="eastAsia"/>
                <w:sz w:val="24"/>
                <w:szCs w:val="24"/>
              </w:rPr>
              <w:t>投标保证金：</w:t>
            </w:r>
            <w:r w:rsidRPr="00FF7D8A">
              <w:rPr>
                <w:rFonts w:hAnsi="宋体"/>
                <w:sz w:val="24"/>
                <w:szCs w:val="24"/>
              </w:rPr>
              <w:t>1000</w:t>
            </w:r>
            <w:r>
              <w:rPr>
                <w:rFonts w:hAnsi="宋体"/>
                <w:sz w:val="24"/>
                <w:szCs w:val="24"/>
              </w:rPr>
              <w:t>0</w:t>
            </w:r>
            <w:r w:rsidRPr="00FF7D8A">
              <w:rPr>
                <w:rFonts w:hAnsi="宋体"/>
                <w:sz w:val="24"/>
                <w:szCs w:val="24"/>
              </w:rPr>
              <w:t>.00</w:t>
            </w:r>
            <w:r w:rsidRPr="00FF7D8A">
              <w:rPr>
                <w:rFonts w:hAnsi="宋体" w:hint="eastAsia"/>
                <w:sz w:val="24"/>
                <w:szCs w:val="24"/>
              </w:rPr>
              <w:t>元</w:t>
            </w:r>
          </w:p>
        </w:tc>
      </w:tr>
      <w:tr w:rsidR="00A07C45" w:rsidRPr="002560F7" w:rsidTr="008064A9">
        <w:trPr>
          <w:cantSplit/>
          <w:trHeight w:val="606"/>
        </w:trPr>
        <w:tc>
          <w:tcPr>
            <w:tcW w:w="852" w:type="dxa"/>
            <w:vAlign w:val="center"/>
          </w:tcPr>
          <w:p w:rsidR="00A07C45" w:rsidRDefault="00A07C45" w:rsidP="008064A9">
            <w:pPr>
              <w:pStyle w:val="a6"/>
              <w:spacing w:beforeLines="50" w:before="156" w:afterLines="50" w:after="156" w:line="360" w:lineRule="auto"/>
              <w:ind w:firstLine="0"/>
              <w:jc w:val="center"/>
              <w:rPr>
                <w:rStyle w:val="a5"/>
                <w:b w:val="0"/>
                <w:szCs w:val="28"/>
              </w:rPr>
            </w:pPr>
            <w:r>
              <w:rPr>
                <w:rStyle w:val="a5"/>
                <w:b w:val="0"/>
                <w:szCs w:val="28"/>
              </w:rPr>
              <w:t>6</w:t>
            </w:r>
          </w:p>
        </w:tc>
        <w:tc>
          <w:tcPr>
            <w:tcW w:w="8930" w:type="dxa"/>
            <w:vAlign w:val="center"/>
          </w:tcPr>
          <w:p w:rsidR="00A07C45" w:rsidRPr="002560F7" w:rsidRDefault="00A07C45" w:rsidP="008064A9">
            <w:pPr>
              <w:widowControl/>
              <w:spacing w:line="360" w:lineRule="auto"/>
              <w:jc w:val="left"/>
              <w:rPr>
                <w:rFonts w:ascii="仿宋_GB2312" w:eastAsia="仿宋_GB2312"/>
                <w:sz w:val="24"/>
                <w:szCs w:val="24"/>
              </w:rPr>
            </w:pPr>
            <w:r w:rsidRPr="002560F7">
              <w:rPr>
                <w:rFonts w:ascii="仿宋_GB2312" w:eastAsia="仿宋_GB2312" w:hAnsi="宋体" w:hint="eastAsia"/>
                <w:sz w:val="24"/>
                <w:szCs w:val="24"/>
              </w:rPr>
              <w:t>投标文件份数：</w:t>
            </w:r>
            <w:r w:rsidRPr="002560F7">
              <w:rPr>
                <w:rFonts w:ascii="仿宋_GB2312" w:eastAsia="仿宋_GB2312"/>
                <w:sz w:val="24"/>
                <w:szCs w:val="24"/>
              </w:rPr>
              <w:t xml:space="preserve"> </w:t>
            </w:r>
            <w:r w:rsidRPr="002560F7">
              <w:rPr>
                <w:rFonts w:ascii="仿宋_GB2312" w:eastAsia="仿宋_GB2312" w:hAnsi="宋体" w:hint="eastAsia"/>
                <w:sz w:val="24"/>
                <w:szCs w:val="24"/>
              </w:rPr>
              <w:t>正本</w:t>
            </w:r>
            <w:r w:rsidRPr="002560F7">
              <w:rPr>
                <w:rFonts w:ascii="仿宋_GB2312" w:eastAsia="仿宋_GB2312" w:hAnsi="宋体"/>
                <w:sz w:val="24"/>
                <w:szCs w:val="24"/>
                <w:u w:val="single"/>
              </w:rPr>
              <w:t xml:space="preserve"> </w:t>
            </w:r>
            <w:r w:rsidRPr="002560F7">
              <w:rPr>
                <w:rFonts w:ascii="仿宋_GB2312" w:eastAsia="仿宋_GB2312" w:hAnsi="宋体" w:hint="eastAsia"/>
                <w:sz w:val="24"/>
                <w:szCs w:val="24"/>
                <w:u w:val="single"/>
              </w:rPr>
              <w:t>壹</w:t>
            </w:r>
            <w:r w:rsidRPr="002560F7">
              <w:rPr>
                <w:rFonts w:ascii="仿宋_GB2312" w:eastAsia="仿宋_GB2312" w:hAnsi="宋体"/>
                <w:sz w:val="24"/>
                <w:szCs w:val="24"/>
                <w:u w:val="single"/>
              </w:rPr>
              <w:t xml:space="preserve"> </w:t>
            </w:r>
            <w:r w:rsidRPr="002560F7">
              <w:rPr>
                <w:rFonts w:ascii="仿宋_GB2312" w:eastAsia="仿宋_GB2312" w:hAnsi="宋体" w:hint="eastAsia"/>
                <w:sz w:val="24"/>
                <w:szCs w:val="24"/>
              </w:rPr>
              <w:t>份；副本</w:t>
            </w:r>
            <w:r w:rsidRPr="002560F7">
              <w:rPr>
                <w:rFonts w:ascii="仿宋_GB2312" w:eastAsia="仿宋_GB2312" w:hAnsi="宋体"/>
                <w:sz w:val="24"/>
                <w:szCs w:val="24"/>
                <w:u w:val="single"/>
              </w:rPr>
              <w:t xml:space="preserve"> </w:t>
            </w:r>
            <w:r>
              <w:rPr>
                <w:rFonts w:ascii="仿宋_GB2312" w:eastAsia="仿宋_GB2312" w:hAnsi="宋体" w:hint="eastAsia"/>
                <w:sz w:val="24"/>
                <w:szCs w:val="24"/>
                <w:u w:val="single"/>
              </w:rPr>
              <w:t>贰</w:t>
            </w:r>
            <w:r w:rsidRPr="002560F7">
              <w:rPr>
                <w:rFonts w:ascii="仿宋_GB2312" w:eastAsia="仿宋_GB2312" w:hAnsi="宋体"/>
                <w:sz w:val="24"/>
                <w:szCs w:val="24"/>
                <w:u w:val="single"/>
              </w:rPr>
              <w:t xml:space="preserve"> </w:t>
            </w:r>
            <w:r w:rsidRPr="002560F7">
              <w:rPr>
                <w:rFonts w:ascii="仿宋_GB2312" w:eastAsia="仿宋_GB2312" w:hAnsi="宋体" w:hint="eastAsia"/>
                <w:sz w:val="24"/>
                <w:szCs w:val="24"/>
              </w:rPr>
              <w:t>份，密封提交。</w:t>
            </w:r>
          </w:p>
        </w:tc>
      </w:tr>
      <w:tr w:rsidR="00A07C45" w:rsidRPr="002560F7" w:rsidTr="008064A9">
        <w:trPr>
          <w:cantSplit/>
          <w:trHeight w:val="1447"/>
        </w:trPr>
        <w:tc>
          <w:tcPr>
            <w:tcW w:w="852" w:type="dxa"/>
            <w:vAlign w:val="center"/>
          </w:tcPr>
          <w:p w:rsidR="00A07C45" w:rsidRPr="00D90BE7" w:rsidRDefault="00A07C45" w:rsidP="008064A9">
            <w:pPr>
              <w:spacing w:line="360" w:lineRule="auto"/>
              <w:jc w:val="center"/>
              <w:rPr>
                <w:rFonts w:ascii="仿宋_GB2312" w:eastAsia="仿宋_GB2312" w:hAnsi="宋体"/>
                <w:sz w:val="28"/>
                <w:szCs w:val="28"/>
              </w:rPr>
            </w:pPr>
            <w:r w:rsidRPr="00D90BE7">
              <w:rPr>
                <w:rFonts w:ascii="仿宋_GB2312" w:eastAsia="仿宋_GB2312" w:hAnsi="宋体"/>
                <w:sz w:val="28"/>
                <w:szCs w:val="28"/>
              </w:rPr>
              <w:t>7</w:t>
            </w:r>
          </w:p>
        </w:tc>
        <w:tc>
          <w:tcPr>
            <w:tcW w:w="8930" w:type="dxa"/>
            <w:vAlign w:val="center"/>
          </w:tcPr>
          <w:p w:rsidR="00A07C45" w:rsidRPr="00D90BE7" w:rsidRDefault="00A07C45" w:rsidP="008064A9">
            <w:pPr>
              <w:spacing w:line="360" w:lineRule="auto"/>
              <w:rPr>
                <w:rFonts w:ascii="仿宋_GB2312" w:eastAsia="仿宋_GB2312" w:hAnsi="宋体"/>
                <w:sz w:val="24"/>
                <w:szCs w:val="24"/>
              </w:rPr>
            </w:pPr>
            <w:r w:rsidRPr="00D90BE7">
              <w:rPr>
                <w:rFonts w:ascii="仿宋_GB2312" w:eastAsia="仿宋_GB2312" w:hAnsi="宋体" w:hint="eastAsia"/>
                <w:sz w:val="24"/>
                <w:szCs w:val="24"/>
              </w:rPr>
              <w:t>付款方式：经验收合格后，且军训结束后，学生对服装质量无异议，按照实际发放的数量，一次性转付</w:t>
            </w:r>
            <w:r w:rsidRPr="00D90BE7">
              <w:rPr>
                <w:rFonts w:ascii="仿宋_GB2312" w:eastAsia="仿宋_GB2312" w:hAnsi="宋体"/>
                <w:sz w:val="24"/>
                <w:szCs w:val="24"/>
              </w:rPr>
              <w:t>100%</w:t>
            </w:r>
            <w:r w:rsidRPr="00D90BE7">
              <w:rPr>
                <w:rFonts w:ascii="仿宋_GB2312" w:eastAsia="仿宋_GB2312" w:hAnsi="宋体" w:hint="eastAsia"/>
                <w:sz w:val="24"/>
                <w:szCs w:val="24"/>
              </w:rPr>
              <w:t>合同款。</w:t>
            </w:r>
          </w:p>
        </w:tc>
      </w:tr>
      <w:tr w:rsidR="00A07C45" w:rsidRPr="002560F7" w:rsidTr="008064A9">
        <w:trPr>
          <w:cantSplit/>
          <w:trHeight w:val="443"/>
        </w:trPr>
        <w:tc>
          <w:tcPr>
            <w:tcW w:w="852" w:type="dxa"/>
            <w:vAlign w:val="center"/>
          </w:tcPr>
          <w:p w:rsidR="00A07C45" w:rsidRDefault="00A07C45" w:rsidP="008064A9">
            <w:pPr>
              <w:pStyle w:val="a6"/>
              <w:spacing w:beforeLines="50" w:before="156" w:afterLines="50" w:after="156" w:line="360" w:lineRule="auto"/>
              <w:ind w:firstLine="0"/>
              <w:jc w:val="center"/>
              <w:rPr>
                <w:szCs w:val="28"/>
              </w:rPr>
            </w:pPr>
            <w:r>
              <w:rPr>
                <w:szCs w:val="28"/>
              </w:rPr>
              <w:t>8</w:t>
            </w:r>
          </w:p>
        </w:tc>
        <w:tc>
          <w:tcPr>
            <w:tcW w:w="8930" w:type="dxa"/>
            <w:vAlign w:val="center"/>
          </w:tcPr>
          <w:p w:rsidR="00A07C45" w:rsidRPr="002560F7" w:rsidRDefault="00A07C45" w:rsidP="008064A9">
            <w:pPr>
              <w:spacing w:line="360" w:lineRule="auto"/>
              <w:rPr>
                <w:rFonts w:ascii="仿宋_GB2312" w:eastAsia="仿宋_GB2312"/>
                <w:sz w:val="24"/>
                <w:szCs w:val="24"/>
              </w:rPr>
            </w:pPr>
            <w:r w:rsidRPr="002560F7">
              <w:rPr>
                <w:rFonts w:ascii="仿宋_GB2312" w:eastAsia="仿宋_GB2312" w:hint="eastAsia"/>
                <w:sz w:val="24"/>
                <w:szCs w:val="24"/>
              </w:rPr>
              <w:t>评标方法：</w:t>
            </w:r>
            <w:r w:rsidRPr="00D90BE7">
              <w:rPr>
                <w:rFonts w:ascii="仿宋_GB2312" w:eastAsia="仿宋_GB2312" w:hAnsi="宋体" w:hint="eastAsia"/>
                <w:sz w:val="24"/>
                <w:szCs w:val="24"/>
              </w:rPr>
              <w:t>综合评分法</w:t>
            </w:r>
          </w:p>
        </w:tc>
      </w:tr>
      <w:tr w:rsidR="00A07C45" w:rsidRPr="002560F7" w:rsidTr="008064A9">
        <w:trPr>
          <w:cantSplit/>
          <w:trHeight w:val="443"/>
        </w:trPr>
        <w:tc>
          <w:tcPr>
            <w:tcW w:w="852" w:type="dxa"/>
            <w:vAlign w:val="center"/>
          </w:tcPr>
          <w:p w:rsidR="00A07C45" w:rsidRDefault="00A07C45" w:rsidP="008064A9">
            <w:pPr>
              <w:pStyle w:val="a6"/>
              <w:spacing w:beforeLines="50" w:before="156" w:afterLines="50" w:after="156" w:line="360" w:lineRule="auto"/>
              <w:ind w:firstLine="0"/>
              <w:jc w:val="center"/>
              <w:rPr>
                <w:rStyle w:val="a5"/>
                <w:b w:val="0"/>
                <w:szCs w:val="28"/>
              </w:rPr>
            </w:pPr>
            <w:r>
              <w:rPr>
                <w:rStyle w:val="a5"/>
                <w:b w:val="0"/>
                <w:szCs w:val="28"/>
              </w:rPr>
              <w:t>9</w:t>
            </w:r>
          </w:p>
        </w:tc>
        <w:tc>
          <w:tcPr>
            <w:tcW w:w="8930" w:type="dxa"/>
            <w:vAlign w:val="center"/>
          </w:tcPr>
          <w:p w:rsidR="00A07C45" w:rsidRPr="002560F7" w:rsidRDefault="00A07C45" w:rsidP="008064A9">
            <w:pPr>
              <w:spacing w:line="360" w:lineRule="auto"/>
              <w:ind w:leftChars="-49" w:left="-103"/>
              <w:rPr>
                <w:rFonts w:ascii="仿宋_GB2312" w:eastAsia="仿宋_GB2312" w:hAnsi="华文仿宋"/>
                <w:bCs/>
                <w:sz w:val="24"/>
                <w:szCs w:val="24"/>
              </w:rPr>
            </w:pPr>
            <w:r w:rsidRPr="002560F7">
              <w:rPr>
                <w:rFonts w:ascii="仿宋_GB2312" w:eastAsia="仿宋_GB2312" w:hAnsi="华文仿宋" w:hint="eastAsia"/>
                <w:bCs/>
                <w:sz w:val="24"/>
                <w:szCs w:val="24"/>
              </w:rPr>
              <w:t>单位踏勘现场：招标单位在发放招标文件后不组织召开答疑会，但可安排现场察勘地点。各投标人需对本项目现场和周围环境进行勘察，以便获取更多报价所需的资料和信息，若有疑问请与业主单位联系。</w:t>
            </w:r>
          </w:p>
          <w:p w:rsidR="00A07C45" w:rsidRPr="002560F7" w:rsidRDefault="00A07C45" w:rsidP="008064A9">
            <w:pPr>
              <w:spacing w:line="360" w:lineRule="auto"/>
              <w:ind w:leftChars="-49" w:left="-103"/>
              <w:rPr>
                <w:rFonts w:ascii="华文仿宋" w:eastAsia="华文仿宋" w:hAnsi="华文仿宋"/>
                <w:spacing w:val="-20"/>
                <w:sz w:val="24"/>
                <w:szCs w:val="24"/>
              </w:rPr>
            </w:pPr>
            <w:r w:rsidRPr="002560F7">
              <w:rPr>
                <w:rFonts w:ascii="仿宋_GB2312" w:eastAsia="仿宋_GB2312" w:hAnsi="华文仿宋" w:hint="eastAsia"/>
                <w:bCs/>
                <w:sz w:val="24"/>
                <w:szCs w:val="24"/>
              </w:rPr>
              <w:t>联系人：</w:t>
            </w:r>
            <w:r>
              <w:rPr>
                <w:rFonts w:ascii="仿宋_GB2312" w:eastAsia="仿宋_GB2312" w:hAnsi="华文仿宋" w:hint="eastAsia"/>
                <w:bCs/>
                <w:sz w:val="24"/>
                <w:szCs w:val="24"/>
              </w:rPr>
              <w:t>朱</w:t>
            </w:r>
            <w:r w:rsidRPr="002560F7">
              <w:rPr>
                <w:rFonts w:ascii="仿宋_GB2312" w:eastAsia="仿宋_GB2312" w:hAnsi="华文仿宋" w:hint="eastAsia"/>
                <w:bCs/>
                <w:sz w:val="24"/>
                <w:szCs w:val="24"/>
              </w:rPr>
              <w:t>老师</w:t>
            </w:r>
            <w:r w:rsidRPr="002560F7">
              <w:rPr>
                <w:rFonts w:ascii="仿宋_GB2312" w:eastAsia="仿宋_GB2312" w:hAnsi="华文仿宋"/>
                <w:bCs/>
                <w:sz w:val="24"/>
                <w:szCs w:val="24"/>
              </w:rPr>
              <w:t xml:space="preserve">           </w:t>
            </w:r>
            <w:r w:rsidRPr="002560F7">
              <w:rPr>
                <w:rFonts w:ascii="仿宋_GB2312" w:eastAsia="仿宋_GB2312" w:hAnsi="华文仿宋" w:hint="eastAsia"/>
                <w:bCs/>
                <w:sz w:val="24"/>
                <w:szCs w:val="24"/>
              </w:rPr>
              <w:t>联系电话：</w:t>
            </w:r>
            <w:r w:rsidRPr="002560F7">
              <w:rPr>
                <w:rFonts w:ascii="仿宋_GB2312" w:eastAsia="仿宋_GB2312" w:hAnsi="华文仿宋"/>
                <w:bCs/>
                <w:sz w:val="24"/>
                <w:szCs w:val="24"/>
              </w:rPr>
              <w:t>0558-</w:t>
            </w:r>
            <w:r>
              <w:rPr>
                <w:rFonts w:ascii="仿宋_GB2312" w:eastAsia="仿宋_GB2312" w:hAnsi="华文仿宋"/>
                <w:bCs/>
                <w:sz w:val="24"/>
                <w:szCs w:val="24"/>
              </w:rPr>
              <w:t>2563391</w:t>
            </w:r>
          </w:p>
        </w:tc>
      </w:tr>
    </w:tbl>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6" w:name="_二、投标人资格及相关要求"/>
      <w:bookmarkStart w:id="7" w:name="_Toc216158624"/>
      <w:bookmarkStart w:id="8" w:name="_Toc223431914"/>
      <w:bookmarkStart w:id="9" w:name="_Toc269295504"/>
      <w:bookmarkStart w:id="10" w:name="_Toc279676959"/>
      <w:bookmarkStart w:id="11" w:name="_Toc353094272"/>
      <w:bookmarkEnd w:id="6"/>
      <w:r w:rsidRPr="00493516">
        <w:rPr>
          <w:rFonts w:ascii="仿宋_GB2312" w:eastAsia="仿宋_GB2312" w:hAnsi="仿宋_GB2312" w:hint="eastAsia"/>
          <w:bCs w:val="0"/>
          <w:sz w:val="28"/>
          <w:szCs w:val="28"/>
        </w:rPr>
        <w:lastRenderedPageBreak/>
        <w:t>二、投标人资格</w:t>
      </w:r>
      <w:bookmarkEnd w:id="7"/>
      <w:r w:rsidRPr="00493516">
        <w:rPr>
          <w:rFonts w:ascii="仿宋_GB2312" w:eastAsia="仿宋_GB2312" w:hAnsi="仿宋_GB2312" w:hint="eastAsia"/>
          <w:bCs w:val="0"/>
          <w:sz w:val="28"/>
          <w:szCs w:val="28"/>
        </w:rPr>
        <w:t>及相关要求</w:t>
      </w:r>
      <w:bookmarkEnd w:id="8"/>
      <w:bookmarkEnd w:id="9"/>
      <w:bookmarkEnd w:id="10"/>
      <w:bookmarkEnd w:id="11"/>
    </w:p>
    <w:p w:rsidR="00A07C45" w:rsidRPr="0066723F" w:rsidRDefault="00A07C45" w:rsidP="00A07C45">
      <w:pPr>
        <w:pStyle w:val="1"/>
        <w:spacing w:before="0" w:after="0" w:line="360" w:lineRule="auto"/>
        <w:rPr>
          <w:rFonts w:ascii="仿宋_GB2312" w:eastAsia="仿宋_GB2312" w:hAnsi="华文仿宋" w:cs="宋体"/>
          <w:b w:val="0"/>
          <w:color w:val="000000"/>
          <w:kern w:val="0"/>
          <w:sz w:val="28"/>
          <w:szCs w:val="28"/>
          <w:lang w:val="zh-CN"/>
        </w:rPr>
      </w:pPr>
      <w:bookmarkStart w:id="12" w:name="_三、投标人须提交的资料（投标文件）内容"/>
      <w:bookmarkStart w:id="13" w:name="_Toc216158625"/>
      <w:bookmarkStart w:id="14" w:name="_Toc223431915"/>
      <w:bookmarkStart w:id="15" w:name="_Toc269295505"/>
      <w:bookmarkStart w:id="16" w:name="_Toc279676960"/>
      <w:bookmarkStart w:id="17" w:name="_Toc353094273"/>
      <w:bookmarkEnd w:id="12"/>
      <w:r w:rsidRPr="0066723F">
        <w:rPr>
          <w:rFonts w:ascii="仿宋_GB2312" w:eastAsia="仿宋_GB2312" w:hAnsi="华文仿宋" w:cs="宋体"/>
          <w:b w:val="0"/>
          <w:color w:val="000000"/>
          <w:kern w:val="0"/>
          <w:sz w:val="28"/>
          <w:szCs w:val="28"/>
          <w:lang w:val="zh-CN"/>
        </w:rPr>
        <w:t>1</w:t>
      </w:r>
      <w:r w:rsidRPr="0066723F">
        <w:rPr>
          <w:rFonts w:ascii="仿宋_GB2312" w:eastAsia="仿宋_GB2312" w:hAnsi="华文仿宋" w:cs="宋体" w:hint="eastAsia"/>
          <w:b w:val="0"/>
          <w:color w:val="000000"/>
          <w:kern w:val="0"/>
          <w:sz w:val="28"/>
          <w:szCs w:val="28"/>
          <w:lang w:val="zh-CN"/>
        </w:rPr>
        <w:t>、符合《政府采购法》规定；</w:t>
      </w:r>
    </w:p>
    <w:p w:rsidR="00A07C45" w:rsidRPr="0066723F" w:rsidRDefault="00A07C45" w:rsidP="00A07C45">
      <w:pPr>
        <w:pStyle w:val="1"/>
        <w:spacing w:before="0" w:after="0" w:line="360" w:lineRule="auto"/>
        <w:rPr>
          <w:rFonts w:ascii="仿宋_GB2312" w:eastAsia="仿宋_GB2312" w:hAnsi="华文仿宋" w:cs="宋体"/>
          <w:b w:val="0"/>
          <w:color w:val="000000"/>
          <w:kern w:val="0"/>
          <w:sz w:val="28"/>
          <w:szCs w:val="28"/>
          <w:lang w:val="zh-CN"/>
        </w:rPr>
      </w:pPr>
      <w:r w:rsidRPr="0066723F">
        <w:rPr>
          <w:rFonts w:ascii="仿宋_GB2312" w:eastAsia="仿宋_GB2312" w:hAnsi="华文仿宋" w:cs="宋体"/>
          <w:b w:val="0"/>
          <w:color w:val="000000"/>
          <w:kern w:val="0"/>
          <w:sz w:val="28"/>
          <w:szCs w:val="28"/>
          <w:lang w:val="zh-CN"/>
        </w:rPr>
        <w:t>2</w:t>
      </w:r>
      <w:r w:rsidRPr="0066723F">
        <w:rPr>
          <w:rFonts w:ascii="仿宋_GB2312" w:eastAsia="仿宋_GB2312" w:hAnsi="华文仿宋" w:cs="宋体" w:hint="eastAsia"/>
          <w:b w:val="0"/>
          <w:color w:val="000000"/>
          <w:kern w:val="0"/>
          <w:sz w:val="28"/>
          <w:szCs w:val="28"/>
          <w:lang w:val="zh-CN"/>
        </w:rPr>
        <w:t>、具有本地化服务能力；</w:t>
      </w:r>
    </w:p>
    <w:p w:rsidR="00A07C45" w:rsidRPr="0066723F" w:rsidRDefault="00A07C45" w:rsidP="00A07C45">
      <w:pPr>
        <w:pStyle w:val="1"/>
        <w:spacing w:before="0" w:after="0" w:line="360" w:lineRule="auto"/>
        <w:rPr>
          <w:rFonts w:ascii="仿宋_GB2312" w:eastAsia="仿宋_GB2312" w:hAnsi="华文仿宋" w:cs="宋体"/>
          <w:b w:val="0"/>
          <w:color w:val="000000"/>
          <w:kern w:val="0"/>
          <w:sz w:val="28"/>
          <w:szCs w:val="28"/>
          <w:lang w:val="zh-CN"/>
        </w:rPr>
      </w:pPr>
      <w:r w:rsidRPr="0066723F">
        <w:rPr>
          <w:rFonts w:ascii="仿宋_GB2312" w:eastAsia="仿宋_GB2312" w:hAnsi="华文仿宋" w:cs="宋体"/>
          <w:b w:val="0"/>
          <w:color w:val="000000"/>
          <w:kern w:val="0"/>
          <w:sz w:val="28"/>
          <w:szCs w:val="28"/>
          <w:lang w:val="zh-CN"/>
        </w:rPr>
        <w:t>3</w:t>
      </w:r>
      <w:r w:rsidRPr="0066723F">
        <w:rPr>
          <w:rFonts w:ascii="仿宋_GB2312" w:eastAsia="仿宋_GB2312" w:hAnsi="华文仿宋" w:cs="宋体" w:hint="eastAsia"/>
          <w:b w:val="0"/>
          <w:color w:val="000000"/>
          <w:kern w:val="0"/>
          <w:sz w:val="28"/>
          <w:szCs w:val="28"/>
          <w:lang w:val="zh-CN"/>
        </w:rPr>
        <w:t>、本项目不接受联合体投标；</w:t>
      </w:r>
    </w:p>
    <w:p w:rsidR="00A07C45" w:rsidRPr="0066723F" w:rsidRDefault="00A07C45" w:rsidP="00A07C45">
      <w:pPr>
        <w:pStyle w:val="1"/>
        <w:spacing w:before="0" w:after="0" w:line="360" w:lineRule="auto"/>
        <w:rPr>
          <w:rFonts w:ascii="仿宋_GB2312" w:eastAsia="仿宋_GB2312" w:hAnsi="华文仿宋" w:cs="宋体"/>
          <w:b w:val="0"/>
          <w:color w:val="000000"/>
          <w:kern w:val="0"/>
          <w:sz w:val="28"/>
          <w:szCs w:val="28"/>
          <w:lang w:val="zh-CN"/>
        </w:rPr>
      </w:pPr>
      <w:r w:rsidRPr="0066723F">
        <w:rPr>
          <w:rFonts w:ascii="仿宋_GB2312" w:eastAsia="仿宋_GB2312" w:hAnsi="华文仿宋" w:cs="宋体"/>
          <w:b w:val="0"/>
          <w:color w:val="000000"/>
          <w:kern w:val="0"/>
          <w:sz w:val="28"/>
          <w:szCs w:val="28"/>
          <w:lang w:val="zh-CN"/>
        </w:rPr>
        <w:t>4</w:t>
      </w:r>
      <w:r w:rsidRPr="0066723F">
        <w:rPr>
          <w:rFonts w:ascii="仿宋_GB2312" w:eastAsia="仿宋_GB2312" w:hAnsi="华文仿宋" w:cs="宋体" w:hint="eastAsia"/>
          <w:b w:val="0"/>
          <w:color w:val="000000"/>
          <w:kern w:val="0"/>
          <w:sz w:val="28"/>
          <w:szCs w:val="28"/>
          <w:lang w:val="zh-CN"/>
        </w:rPr>
        <w:t>、满足服务需求中的其他要求</w:t>
      </w:r>
    </w:p>
    <w:p w:rsidR="00A07C45" w:rsidRPr="00493516" w:rsidRDefault="00A07C45" w:rsidP="00A07C45">
      <w:pPr>
        <w:pStyle w:val="1"/>
        <w:spacing w:before="0" w:after="0" w:line="240" w:lineRule="auto"/>
        <w:rPr>
          <w:rFonts w:ascii="仿宋_GB2312" w:eastAsia="仿宋_GB2312" w:hAnsi="仿宋_GB2312"/>
          <w:bCs w:val="0"/>
          <w:sz w:val="28"/>
          <w:szCs w:val="28"/>
        </w:rPr>
      </w:pPr>
      <w:r w:rsidRPr="00493516">
        <w:rPr>
          <w:rFonts w:ascii="仿宋_GB2312" w:eastAsia="仿宋_GB2312" w:hAnsi="仿宋_GB2312" w:hint="eastAsia"/>
          <w:bCs w:val="0"/>
          <w:sz w:val="28"/>
          <w:szCs w:val="28"/>
        </w:rPr>
        <w:t>三、投标人必须提交的资料（投标文件）内容</w:t>
      </w:r>
      <w:bookmarkEnd w:id="13"/>
      <w:bookmarkEnd w:id="14"/>
      <w:bookmarkEnd w:id="15"/>
      <w:bookmarkEnd w:id="16"/>
      <w:bookmarkEnd w:id="17"/>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（一）法人代表授权委托书（投标时需携带材料）；</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（二）企业营业执照复印件（投标时需携带材料）；</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（三）投标报价</w:t>
      </w:r>
      <w:r w:rsidRPr="00493516">
        <w:rPr>
          <w:rFonts w:ascii="仿宋_GB2312" w:eastAsia="仿宋_GB2312" w:hAnsi="华文仿宋" w:cs="宋体"/>
          <w:color w:val="000000"/>
          <w:kern w:val="0"/>
          <w:sz w:val="24"/>
          <w:szCs w:val="24"/>
          <w:lang w:val="zh-CN"/>
        </w:rPr>
        <w:t>(</w:t>
      </w:r>
      <w:r w:rsidRPr="00493516">
        <w:rPr>
          <w:rFonts w:ascii="仿宋_GB2312" w:eastAsia="仿宋_GB2312" w:hAnsi="华文仿宋" w:cs="宋体" w:hint="eastAsia"/>
          <w:color w:val="000000"/>
          <w:kern w:val="0"/>
          <w:sz w:val="24"/>
          <w:szCs w:val="24"/>
          <w:lang w:val="zh-CN"/>
        </w:rPr>
        <w:t>包括报价汇总表，列出附件所要求各项采购内容的单价、每套价格、总金额以及必要的文字说明。</w:t>
      </w:r>
      <w:r w:rsidRPr="00493516">
        <w:rPr>
          <w:rFonts w:ascii="仿宋_GB2312" w:eastAsia="仿宋_GB2312" w:hAnsi="华文仿宋" w:cs="宋体"/>
          <w:color w:val="000000"/>
          <w:kern w:val="0"/>
          <w:sz w:val="24"/>
          <w:szCs w:val="24"/>
          <w:lang w:val="zh-CN"/>
        </w:rPr>
        <w:t xml:space="preserve">) </w:t>
      </w:r>
      <w:r w:rsidRPr="00493516">
        <w:rPr>
          <w:rFonts w:ascii="仿宋_GB2312" w:eastAsia="仿宋_GB2312" w:hAnsi="华文仿宋" w:cs="宋体" w:hint="eastAsia"/>
          <w:color w:val="000000"/>
          <w:kern w:val="0"/>
          <w:sz w:val="24"/>
          <w:szCs w:val="24"/>
          <w:lang w:val="zh-CN"/>
        </w:rPr>
        <w:t>；</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（三）服务内容和标准要求；</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（四）服务承诺及响应时间；</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（五）近三年内的类似业绩合同；</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（六）提供样品（开标时请提供样品，及样品的省级质检部门的质检报告，并标明样品各项技术指标。）</w:t>
      </w:r>
      <w:r w:rsidRPr="00493516">
        <w:rPr>
          <w:rFonts w:ascii="仿宋_GB2312" w:eastAsia="仿宋_GB2312" w:hAnsi="华文仿宋" w:cs="宋体"/>
          <w:color w:val="000000"/>
          <w:kern w:val="0"/>
          <w:sz w:val="24"/>
          <w:szCs w:val="24"/>
          <w:lang w:val="zh-CN"/>
        </w:rPr>
        <w:t>;</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（七）辅助文件，包括：</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仿宋_GB2312" w:cs="仿宋_GB2312" w:hint="eastAsia"/>
          <w:color w:val="000000"/>
          <w:kern w:val="0"/>
          <w:sz w:val="24"/>
          <w:szCs w:val="24"/>
          <w:lang w:val="zh-CN"/>
        </w:rPr>
        <w:t></w:t>
      </w:r>
      <w:r w:rsidRPr="00493516">
        <w:rPr>
          <w:rFonts w:ascii="仿宋_GB2312" w:eastAsia="仿宋_GB2312" w:hAnsi="华文仿宋" w:cs="宋体"/>
          <w:color w:val="000000"/>
          <w:kern w:val="0"/>
          <w:sz w:val="24"/>
          <w:szCs w:val="24"/>
          <w:lang w:val="zh-CN"/>
        </w:rPr>
        <w:t>1</w:t>
      </w:r>
      <w:r w:rsidRPr="00493516">
        <w:rPr>
          <w:rFonts w:ascii="仿宋_GB2312" w:eastAsia="仿宋_GB2312" w:hAnsi="华文仿宋" w:cs="宋体" w:hint="eastAsia"/>
          <w:color w:val="000000"/>
          <w:kern w:val="0"/>
          <w:sz w:val="24"/>
          <w:szCs w:val="24"/>
          <w:lang w:val="zh-CN"/>
        </w:rPr>
        <w:t>、企业简介；</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仿宋_GB2312" w:cs="仿宋_GB2312" w:hint="eastAsia"/>
          <w:color w:val="000000"/>
          <w:kern w:val="0"/>
          <w:sz w:val="24"/>
          <w:szCs w:val="24"/>
          <w:lang w:val="zh-CN"/>
        </w:rPr>
        <w:t></w:t>
      </w:r>
      <w:r w:rsidRPr="00493516">
        <w:rPr>
          <w:rFonts w:ascii="仿宋_GB2312" w:eastAsia="仿宋_GB2312" w:hAnsi="华文仿宋" w:cs="宋体"/>
          <w:color w:val="000000"/>
          <w:kern w:val="0"/>
          <w:sz w:val="24"/>
          <w:szCs w:val="24"/>
          <w:lang w:val="zh-CN"/>
        </w:rPr>
        <w:t>2</w:t>
      </w:r>
      <w:r w:rsidRPr="00493516">
        <w:rPr>
          <w:rFonts w:ascii="仿宋_GB2312" w:eastAsia="仿宋_GB2312" w:hAnsi="华文仿宋" w:cs="宋体" w:hint="eastAsia"/>
          <w:color w:val="000000"/>
          <w:kern w:val="0"/>
          <w:sz w:val="24"/>
          <w:szCs w:val="24"/>
          <w:lang w:val="zh-CN"/>
        </w:rPr>
        <w:t>、证照复印件</w:t>
      </w:r>
      <w:r w:rsidRPr="00493516">
        <w:rPr>
          <w:rFonts w:ascii="仿宋_GB2312" w:eastAsia="仿宋_GB2312" w:hAnsi="华文仿宋" w:cs="宋体"/>
          <w:color w:val="000000"/>
          <w:kern w:val="0"/>
          <w:sz w:val="24"/>
          <w:szCs w:val="24"/>
          <w:lang w:val="zh-CN"/>
        </w:rPr>
        <w:t>(</w:t>
      </w:r>
      <w:r w:rsidRPr="00493516">
        <w:rPr>
          <w:rFonts w:ascii="仿宋_GB2312" w:eastAsia="仿宋_GB2312" w:hAnsi="华文仿宋" w:cs="宋体" w:hint="eastAsia"/>
          <w:color w:val="000000"/>
          <w:kern w:val="0"/>
          <w:sz w:val="24"/>
          <w:szCs w:val="24"/>
          <w:lang w:val="zh-CN"/>
        </w:rPr>
        <w:t>营业执照、税务登记证或提供“三证合一”后的营业执照，税务登记证不再提供</w:t>
      </w:r>
      <w:r w:rsidRPr="00493516">
        <w:rPr>
          <w:rFonts w:ascii="仿宋_GB2312" w:eastAsia="仿宋_GB2312" w:hAnsi="华文仿宋" w:cs="宋体"/>
          <w:color w:val="000000"/>
          <w:kern w:val="0"/>
          <w:sz w:val="24"/>
          <w:szCs w:val="24"/>
          <w:lang w:val="zh-CN"/>
        </w:rPr>
        <w:t xml:space="preserve">) </w:t>
      </w:r>
      <w:r w:rsidRPr="00493516">
        <w:rPr>
          <w:rFonts w:ascii="仿宋_GB2312" w:eastAsia="仿宋_GB2312" w:hAnsi="华文仿宋" w:cs="宋体" w:hint="eastAsia"/>
          <w:color w:val="000000"/>
          <w:kern w:val="0"/>
          <w:sz w:val="24"/>
          <w:szCs w:val="24"/>
          <w:lang w:val="zh-CN"/>
        </w:rPr>
        <w:t>；基本</w:t>
      </w:r>
      <w:proofErr w:type="gramStart"/>
      <w:r w:rsidRPr="00493516">
        <w:rPr>
          <w:rFonts w:ascii="仿宋_GB2312" w:eastAsia="仿宋_GB2312" w:hAnsi="华文仿宋" w:cs="宋体" w:hint="eastAsia"/>
          <w:color w:val="000000"/>
          <w:kern w:val="0"/>
          <w:sz w:val="24"/>
          <w:szCs w:val="24"/>
          <w:lang w:val="zh-CN"/>
        </w:rPr>
        <w:t>帐户</w:t>
      </w:r>
      <w:proofErr w:type="gramEnd"/>
      <w:r w:rsidRPr="00493516">
        <w:rPr>
          <w:rFonts w:ascii="仿宋_GB2312" w:eastAsia="仿宋_GB2312" w:hAnsi="华文仿宋" w:cs="宋体" w:hint="eastAsia"/>
          <w:color w:val="000000"/>
          <w:kern w:val="0"/>
          <w:sz w:val="24"/>
          <w:szCs w:val="24"/>
          <w:lang w:val="zh-CN"/>
        </w:rPr>
        <w:t>开户证明（复印件）；</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备注：</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color w:val="000000"/>
          <w:kern w:val="0"/>
          <w:sz w:val="24"/>
          <w:szCs w:val="24"/>
          <w:lang w:val="zh-CN"/>
        </w:rPr>
        <w:t>1</w:t>
      </w:r>
      <w:r w:rsidRPr="00493516">
        <w:rPr>
          <w:rFonts w:ascii="仿宋_GB2312" w:eastAsia="仿宋_GB2312" w:hAnsi="华文仿宋" w:cs="宋体" w:hint="eastAsia"/>
          <w:color w:val="000000"/>
          <w:kern w:val="0"/>
          <w:sz w:val="24"/>
          <w:szCs w:val="24"/>
          <w:lang w:val="zh-CN"/>
        </w:rPr>
        <w:t>、上述资料应该是最新、有效、清晰的；</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color w:val="000000"/>
          <w:kern w:val="0"/>
          <w:sz w:val="24"/>
          <w:szCs w:val="24"/>
          <w:lang w:val="zh-CN"/>
        </w:rPr>
        <w:t>2</w:t>
      </w:r>
      <w:r w:rsidRPr="00493516">
        <w:rPr>
          <w:rFonts w:ascii="仿宋_GB2312" w:eastAsia="仿宋_GB2312" w:hAnsi="华文仿宋" w:cs="宋体" w:hint="eastAsia"/>
          <w:color w:val="000000"/>
          <w:kern w:val="0"/>
          <w:sz w:val="24"/>
          <w:szCs w:val="24"/>
          <w:lang w:val="zh-CN"/>
        </w:rPr>
        <w:t>、提供第</w:t>
      </w:r>
      <w:r w:rsidRPr="00493516">
        <w:rPr>
          <w:rFonts w:ascii="仿宋_GB2312" w:eastAsia="仿宋_GB2312" w:hAnsi="华文仿宋" w:cs="宋体"/>
          <w:color w:val="000000"/>
          <w:kern w:val="0"/>
          <w:sz w:val="24"/>
          <w:szCs w:val="24"/>
          <w:lang w:val="zh-CN"/>
        </w:rPr>
        <w:t>2</w:t>
      </w:r>
      <w:r w:rsidRPr="00493516">
        <w:rPr>
          <w:rFonts w:ascii="仿宋_GB2312" w:eastAsia="仿宋_GB2312" w:hAnsi="华文仿宋" w:cs="宋体" w:hint="eastAsia"/>
          <w:color w:val="000000"/>
          <w:kern w:val="0"/>
          <w:sz w:val="24"/>
          <w:szCs w:val="24"/>
          <w:lang w:val="zh-CN"/>
        </w:rPr>
        <w:t>、</w:t>
      </w:r>
      <w:r w:rsidRPr="00493516">
        <w:rPr>
          <w:rFonts w:ascii="仿宋_GB2312" w:eastAsia="仿宋_GB2312" w:hAnsi="华文仿宋" w:cs="宋体"/>
          <w:color w:val="000000"/>
          <w:kern w:val="0"/>
          <w:sz w:val="24"/>
          <w:szCs w:val="24"/>
          <w:lang w:val="zh-CN"/>
        </w:rPr>
        <w:t>3</w:t>
      </w:r>
      <w:r w:rsidRPr="00493516">
        <w:rPr>
          <w:rFonts w:ascii="仿宋_GB2312" w:eastAsia="仿宋_GB2312" w:hAnsi="华文仿宋" w:cs="宋体" w:hint="eastAsia"/>
          <w:color w:val="000000"/>
          <w:kern w:val="0"/>
          <w:sz w:val="24"/>
          <w:szCs w:val="24"/>
          <w:lang w:val="zh-CN"/>
        </w:rPr>
        <w:t>项资料的原件；</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color w:val="000000"/>
          <w:kern w:val="0"/>
          <w:sz w:val="24"/>
          <w:szCs w:val="24"/>
          <w:lang w:val="zh-CN"/>
        </w:rPr>
        <w:t>3</w:t>
      </w:r>
      <w:r w:rsidRPr="00493516">
        <w:rPr>
          <w:rFonts w:ascii="仿宋_GB2312" w:eastAsia="仿宋_GB2312" w:hAnsi="华文仿宋" w:cs="宋体" w:hint="eastAsia"/>
          <w:color w:val="000000"/>
          <w:kern w:val="0"/>
          <w:sz w:val="24"/>
          <w:szCs w:val="24"/>
          <w:lang w:val="zh-CN"/>
        </w:rPr>
        <w:t>、复印件必须加盖投标人公章。</w:t>
      </w:r>
    </w:p>
    <w:p w:rsidR="00A07C45" w:rsidRPr="00493516" w:rsidRDefault="00A07C45" w:rsidP="00A07C45">
      <w:pPr>
        <w:autoSpaceDE w:val="0"/>
        <w:autoSpaceDN w:val="0"/>
        <w:adjustRightInd w:val="0"/>
        <w:spacing w:line="360" w:lineRule="auto"/>
        <w:jc w:val="left"/>
        <w:rPr>
          <w:rFonts w:ascii="仿宋_GB2312" w:eastAsia="仿宋_GB2312" w:hAnsi="华文仿宋" w:cs="宋体"/>
          <w:color w:val="000000"/>
          <w:kern w:val="0"/>
          <w:sz w:val="24"/>
          <w:szCs w:val="24"/>
          <w:lang w:val="zh-CN"/>
        </w:rPr>
      </w:pPr>
      <w:r w:rsidRPr="00493516">
        <w:rPr>
          <w:rFonts w:ascii="仿宋_GB2312" w:eastAsia="仿宋_GB2312" w:hAnsi="华文仿宋" w:cs="宋体" w:hint="eastAsia"/>
          <w:color w:val="000000"/>
          <w:kern w:val="0"/>
          <w:sz w:val="24"/>
          <w:szCs w:val="24"/>
          <w:lang w:val="zh-CN"/>
        </w:rPr>
        <w:t>投标人投标文件必须按照招标文件要求提供完整的投标资料，否则视为无效投标处理。</w:t>
      </w:r>
    </w:p>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18" w:name="_Toc353094274"/>
      <w:bookmarkStart w:id="19" w:name="_Toc216158627"/>
      <w:bookmarkStart w:id="20" w:name="_Toc223431916"/>
      <w:r w:rsidRPr="00493516">
        <w:rPr>
          <w:rFonts w:ascii="仿宋_GB2312" w:eastAsia="仿宋_GB2312" w:hAnsi="仿宋_GB2312" w:hint="eastAsia"/>
          <w:bCs w:val="0"/>
          <w:sz w:val="28"/>
          <w:szCs w:val="28"/>
        </w:rPr>
        <w:t>四、评审方法及标准</w:t>
      </w:r>
      <w:bookmarkEnd w:id="18"/>
    </w:p>
    <w:p w:rsidR="00A07C45" w:rsidRPr="00483B10" w:rsidRDefault="00A07C45" w:rsidP="00A07C45">
      <w:pPr>
        <w:spacing w:line="360" w:lineRule="auto"/>
        <w:ind w:firstLineChars="200" w:firstLine="480"/>
        <w:rPr>
          <w:rFonts w:ascii="仿宋_GB2312" w:eastAsia="仿宋_GB2312" w:hAnsi="华文仿宋" w:cs="宋体"/>
          <w:color w:val="000000"/>
          <w:kern w:val="0"/>
          <w:sz w:val="24"/>
          <w:szCs w:val="24"/>
          <w:lang w:val="zh-CN"/>
        </w:rPr>
      </w:pPr>
      <w:r w:rsidRPr="00483B10">
        <w:rPr>
          <w:rFonts w:ascii="仿宋_GB2312" w:eastAsia="仿宋_GB2312" w:hAnsi="华文仿宋" w:cs="宋体"/>
          <w:color w:val="000000"/>
          <w:kern w:val="0"/>
          <w:sz w:val="24"/>
          <w:szCs w:val="24"/>
          <w:lang w:val="zh-CN"/>
        </w:rPr>
        <w:t>1</w:t>
      </w:r>
      <w:r w:rsidRPr="00483B10">
        <w:rPr>
          <w:rFonts w:ascii="仿宋_GB2312" w:eastAsia="仿宋_GB2312" w:hAnsi="华文仿宋" w:cs="宋体" w:hint="eastAsia"/>
          <w:color w:val="000000"/>
          <w:kern w:val="0"/>
          <w:sz w:val="24"/>
          <w:szCs w:val="24"/>
          <w:lang w:val="zh-CN"/>
        </w:rPr>
        <w:t>、本次招标活动将采用综合评分法评审。</w:t>
      </w:r>
    </w:p>
    <w:p w:rsidR="00A07C45" w:rsidRPr="00483B10" w:rsidRDefault="00A07C45" w:rsidP="00A07C45">
      <w:pPr>
        <w:widowControl/>
        <w:spacing w:line="440" w:lineRule="exact"/>
        <w:ind w:right="34" w:firstLineChars="200" w:firstLine="480"/>
        <w:jc w:val="left"/>
        <w:rPr>
          <w:rFonts w:ascii="Times New Roman" w:hAnsi="Times New Roman"/>
          <w:kern w:val="0"/>
          <w:sz w:val="24"/>
          <w:szCs w:val="24"/>
        </w:rPr>
      </w:pPr>
      <w:r w:rsidRPr="00483B10">
        <w:rPr>
          <w:rFonts w:ascii="Times New Roman" w:hAnsi="宋体" w:hint="eastAsia"/>
          <w:kern w:val="0"/>
          <w:sz w:val="24"/>
          <w:szCs w:val="24"/>
        </w:rPr>
        <w:lastRenderedPageBreak/>
        <w:t>综合评分法是指对</w:t>
      </w:r>
      <w:proofErr w:type="gramStart"/>
      <w:r w:rsidRPr="00483B10">
        <w:rPr>
          <w:rFonts w:ascii="Times New Roman" w:hAnsi="宋体" w:hint="eastAsia"/>
          <w:kern w:val="0"/>
          <w:sz w:val="24"/>
          <w:szCs w:val="24"/>
        </w:rPr>
        <w:t>作出</w:t>
      </w:r>
      <w:proofErr w:type="gramEnd"/>
      <w:r w:rsidRPr="00483B10">
        <w:rPr>
          <w:rFonts w:ascii="Times New Roman" w:hAnsi="宋体" w:hint="eastAsia"/>
          <w:kern w:val="0"/>
          <w:sz w:val="24"/>
          <w:szCs w:val="24"/>
        </w:rPr>
        <w:t>了实质性响应的投标文件就下列诸多因素进行评审打分，以确定中标候选单位的评标方法，总分值为</w:t>
      </w:r>
      <w:r w:rsidRPr="00483B10">
        <w:rPr>
          <w:rFonts w:ascii="Times New Roman" w:hAnsi="Times New Roman"/>
          <w:kern w:val="0"/>
          <w:sz w:val="24"/>
          <w:szCs w:val="24"/>
        </w:rPr>
        <w:t>100</w:t>
      </w:r>
      <w:r w:rsidRPr="00483B10">
        <w:rPr>
          <w:rFonts w:ascii="Times New Roman" w:hAnsi="宋体" w:hint="eastAsia"/>
          <w:kern w:val="0"/>
          <w:sz w:val="24"/>
          <w:szCs w:val="24"/>
        </w:rPr>
        <w:t>分，具体评分因素、评分标准及分值如下：</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1134"/>
        <w:gridCol w:w="709"/>
        <w:gridCol w:w="4636"/>
        <w:gridCol w:w="2254"/>
      </w:tblGrid>
      <w:tr w:rsidR="00A07C45" w:rsidRPr="002560F7" w:rsidTr="008064A9">
        <w:trPr>
          <w:trHeight w:val="454"/>
          <w:jc w:val="center"/>
        </w:trPr>
        <w:tc>
          <w:tcPr>
            <w:tcW w:w="1108" w:type="dxa"/>
            <w:vAlign w:val="center"/>
          </w:tcPr>
          <w:p w:rsidR="00A07C45" w:rsidRPr="00483B10" w:rsidRDefault="00A07C45" w:rsidP="008064A9">
            <w:pPr>
              <w:jc w:val="center"/>
              <w:rPr>
                <w:b/>
                <w:szCs w:val="24"/>
              </w:rPr>
            </w:pPr>
            <w:r w:rsidRPr="00483B10">
              <w:rPr>
                <w:rFonts w:hint="eastAsia"/>
                <w:b/>
                <w:szCs w:val="24"/>
              </w:rPr>
              <w:t>项目</w:t>
            </w:r>
          </w:p>
        </w:tc>
        <w:tc>
          <w:tcPr>
            <w:tcW w:w="1134" w:type="dxa"/>
            <w:vAlign w:val="center"/>
          </w:tcPr>
          <w:p w:rsidR="00A07C45" w:rsidRPr="00483B10" w:rsidRDefault="00A07C45" w:rsidP="008064A9">
            <w:pPr>
              <w:jc w:val="center"/>
              <w:rPr>
                <w:b/>
                <w:szCs w:val="24"/>
              </w:rPr>
            </w:pPr>
            <w:r w:rsidRPr="00483B10">
              <w:rPr>
                <w:rFonts w:hint="eastAsia"/>
                <w:b/>
                <w:szCs w:val="24"/>
              </w:rPr>
              <w:t>评审分项</w:t>
            </w:r>
          </w:p>
        </w:tc>
        <w:tc>
          <w:tcPr>
            <w:tcW w:w="709" w:type="dxa"/>
            <w:vAlign w:val="center"/>
          </w:tcPr>
          <w:p w:rsidR="00A07C45" w:rsidRPr="00483B10" w:rsidRDefault="00A07C45" w:rsidP="008064A9">
            <w:pPr>
              <w:jc w:val="center"/>
              <w:rPr>
                <w:b/>
                <w:szCs w:val="24"/>
              </w:rPr>
            </w:pPr>
            <w:r w:rsidRPr="00483B10">
              <w:rPr>
                <w:rFonts w:hAnsi="宋体" w:hint="eastAsia"/>
                <w:b/>
                <w:szCs w:val="24"/>
              </w:rPr>
              <w:t>满分</w:t>
            </w:r>
          </w:p>
        </w:tc>
        <w:tc>
          <w:tcPr>
            <w:tcW w:w="4636" w:type="dxa"/>
            <w:vAlign w:val="center"/>
          </w:tcPr>
          <w:p w:rsidR="00A07C45" w:rsidRPr="00483B10" w:rsidRDefault="00A07C45" w:rsidP="008064A9">
            <w:pPr>
              <w:jc w:val="center"/>
              <w:rPr>
                <w:b/>
                <w:szCs w:val="24"/>
              </w:rPr>
            </w:pPr>
            <w:r w:rsidRPr="00483B10">
              <w:rPr>
                <w:rFonts w:hint="eastAsia"/>
                <w:b/>
                <w:szCs w:val="24"/>
              </w:rPr>
              <w:t>评审内容及分值</w:t>
            </w:r>
          </w:p>
        </w:tc>
        <w:tc>
          <w:tcPr>
            <w:tcW w:w="2254" w:type="dxa"/>
            <w:vAlign w:val="center"/>
          </w:tcPr>
          <w:p w:rsidR="00A07C45" w:rsidRPr="00483B10" w:rsidRDefault="00A07C45" w:rsidP="008064A9">
            <w:pPr>
              <w:jc w:val="center"/>
              <w:rPr>
                <w:b/>
                <w:szCs w:val="24"/>
              </w:rPr>
            </w:pPr>
            <w:r w:rsidRPr="00483B10">
              <w:rPr>
                <w:rFonts w:ascii="宋体" w:hAnsi="宋体" w:cs="宋体" w:hint="eastAsia"/>
                <w:b/>
                <w:bCs/>
                <w:szCs w:val="24"/>
              </w:rPr>
              <w:t>所需提供材料</w:t>
            </w:r>
          </w:p>
        </w:tc>
      </w:tr>
      <w:tr w:rsidR="00A07C45" w:rsidRPr="002560F7" w:rsidTr="008064A9">
        <w:trPr>
          <w:trHeight w:val="454"/>
          <w:jc w:val="center"/>
        </w:trPr>
        <w:tc>
          <w:tcPr>
            <w:tcW w:w="1108" w:type="dxa"/>
            <w:vAlign w:val="center"/>
          </w:tcPr>
          <w:p w:rsidR="00A07C45" w:rsidRPr="00483B10" w:rsidRDefault="00A07C45" w:rsidP="008064A9">
            <w:pPr>
              <w:jc w:val="center"/>
              <w:rPr>
                <w:rFonts w:hAnsi="宋体"/>
                <w:szCs w:val="21"/>
              </w:rPr>
            </w:pPr>
            <w:r w:rsidRPr="00483B10">
              <w:rPr>
                <w:rFonts w:hAnsi="宋体" w:hint="eastAsia"/>
                <w:szCs w:val="21"/>
              </w:rPr>
              <w:t>价格部分</w:t>
            </w:r>
          </w:p>
          <w:p w:rsidR="00A07C45" w:rsidRPr="00483B10" w:rsidRDefault="00A07C45" w:rsidP="008064A9">
            <w:pPr>
              <w:jc w:val="center"/>
              <w:rPr>
                <w:szCs w:val="21"/>
              </w:rPr>
            </w:pPr>
            <w:r w:rsidRPr="00483B10">
              <w:rPr>
                <w:rFonts w:hAnsi="宋体"/>
                <w:szCs w:val="21"/>
              </w:rPr>
              <w:t>30</w:t>
            </w:r>
            <w:r w:rsidRPr="00483B10">
              <w:rPr>
                <w:rFonts w:hAnsi="宋体" w:hint="eastAsia"/>
                <w:szCs w:val="21"/>
              </w:rPr>
              <w:t>分</w:t>
            </w:r>
          </w:p>
        </w:tc>
        <w:tc>
          <w:tcPr>
            <w:tcW w:w="1134" w:type="dxa"/>
            <w:vAlign w:val="center"/>
          </w:tcPr>
          <w:p w:rsidR="00A07C45" w:rsidRPr="00483B10" w:rsidRDefault="00A07C45" w:rsidP="008064A9">
            <w:pPr>
              <w:jc w:val="center"/>
              <w:rPr>
                <w:szCs w:val="21"/>
              </w:rPr>
            </w:pPr>
            <w:r w:rsidRPr="00483B10">
              <w:rPr>
                <w:rFonts w:hAnsi="????" w:hint="eastAsia"/>
                <w:szCs w:val="21"/>
              </w:rPr>
              <w:t>投标报价</w:t>
            </w:r>
          </w:p>
        </w:tc>
        <w:tc>
          <w:tcPr>
            <w:tcW w:w="709" w:type="dxa"/>
            <w:vAlign w:val="center"/>
          </w:tcPr>
          <w:p w:rsidR="00A07C45" w:rsidRPr="00483B10" w:rsidRDefault="00A07C45" w:rsidP="008064A9">
            <w:pPr>
              <w:jc w:val="center"/>
              <w:rPr>
                <w:szCs w:val="21"/>
              </w:rPr>
            </w:pPr>
            <w:r w:rsidRPr="00483B10">
              <w:rPr>
                <w:szCs w:val="21"/>
              </w:rPr>
              <w:t>30</w:t>
            </w:r>
            <w:r w:rsidRPr="00483B10">
              <w:rPr>
                <w:rFonts w:hint="eastAsia"/>
                <w:szCs w:val="21"/>
              </w:rPr>
              <w:t>分</w:t>
            </w:r>
          </w:p>
        </w:tc>
        <w:tc>
          <w:tcPr>
            <w:tcW w:w="4636" w:type="dxa"/>
            <w:vAlign w:val="center"/>
          </w:tcPr>
          <w:p w:rsidR="00A07C45" w:rsidRPr="00483B10" w:rsidRDefault="00A07C45" w:rsidP="008064A9">
            <w:pPr>
              <w:rPr>
                <w:rFonts w:ascii="宋体"/>
                <w:szCs w:val="21"/>
              </w:rPr>
            </w:pPr>
            <w:r w:rsidRPr="00483B10">
              <w:rPr>
                <w:rFonts w:ascii="宋体" w:hAnsi="宋体"/>
                <w:szCs w:val="21"/>
              </w:rPr>
              <w:t>1.</w:t>
            </w:r>
            <w:r w:rsidRPr="00483B10">
              <w:rPr>
                <w:rFonts w:ascii="宋体" w:hAnsi="宋体" w:hint="eastAsia"/>
                <w:szCs w:val="21"/>
              </w:rPr>
              <w:t>招标控制价</w:t>
            </w:r>
            <w:r w:rsidRPr="00483B10">
              <w:rPr>
                <w:rFonts w:ascii="宋体" w:hAnsi="宋体"/>
                <w:szCs w:val="21"/>
              </w:rPr>
              <w:t xml:space="preserve">A= </w:t>
            </w:r>
            <w:r>
              <w:rPr>
                <w:rFonts w:ascii="宋体" w:hAnsi="宋体"/>
                <w:szCs w:val="21"/>
              </w:rPr>
              <w:t>12</w:t>
            </w:r>
            <w:r w:rsidRPr="00483B10">
              <w:rPr>
                <w:rFonts w:ascii="宋体" w:hAnsi="宋体" w:hint="eastAsia"/>
                <w:szCs w:val="21"/>
              </w:rPr>
              <w:t>万，投标人的报价高于</w:t>
            </w:r>
            <w:r w:rsidRPr="00483B10">
              <w:rPr>
                <w:rFonts w:ascii="宋体" w:hAnsi="宋体"/>
                <w:szCs w:val="21"/>
              </w:rPr>
              <w:t>A</w:t>
            </w:r>
            <w:r w:rsidRPr="00483B10">
              <w:rPr>
                <w:rFonts w:ascii="宋体" w:hAnsi="宋体" w:hint="eastAsia"/>
                <w:szCs w:val="21"/>
              </w:rPr>
              <w:t>为无效标。</w:t>
            </w:r>
          </w:p>
          <w:p w:rsidR="00A07C45" w:rsidRPr="00483B10" w:rsidRDefault="00A07C45" w:rsidP="008064A9">
            <w:pPr>
              <w:rPr>
                <w:rFonts w:ascii="宋体"/>
                <w:szCs w:val="21"/>
              </w:rPr>
            </w:pPr>
            <w:r w:rsidRPr="00483B10">
              <w:rPr>
                <w:rFonts w:ascii="宋体" w:hAnsi="宋体"/>
                <w:szCs w:val="21"/>
              </w:rPr>
              <w:t>2.</w:t>
            </w:r>
            <w:r w:rsidRPr="00483B10">
              <w:rPr>
                <w:szCs w:val="24"/>
              </w:rPr>
              <w:t xml:space="preserve"> </w:t>
            </w:r>
            <w:r w:rsidRPr="00483B10">
              <w:rPr>
                <w:rFonts w:ascii="宋体" w:hAnsi="宋体" w:hint="eastAsia"/>
                <w:szCs w:val="21"/>
              </w:rPr>
              <w:t>投标报价得分：</w:t>
            </w:r>
          </w:p>
          <w:p w:rsidR="00A07C45" w:rsidRPr="00483B10" w:rsidRDefault="00A07C45" w:rsidP="008064A9">
            <w:pPr>
              <w:rPr>
                <w:rFonts w:ascii="宋体"/>
                <w:szCs w:val="21"/>
              </w:rPr>
            </w:pPr>
            <w:r w:rsidRPr="00483B10">
              <w:rPr>
                <w:rFonts w:ascii="宋体" w:hAnsi="宋体" w:hint="eastAsia"/>
                <w:szCs w:val="21"/>
              </w:rPr>
              <w:t>投标人的报价得分</w:t>
            </w:r>
            <w:r w:rsidRPr="00483B10">
              <w:rPr>
                <w:rFonts w:ascii="宋体" w:hAnsi="宋体"/>
                <w:szCs w:val="21"/>
              </w:rPr>
              <w:t>=</w:t>
            </w:r>
            <w:r w:rsidRPr="00483B10">
              <w:rPr>
                <w:rFonts w:ascii="宋体" w:hAnsi="宋体" w:hint="eastAsia"/>
                <w:szCs w:val="21"/>
              </w:rPr>
              <w:t>（评标基准价</w:t>
            </w:r>
            <w:r w:rsidRPr="00483B10">
              <w:rPr>
                <w:rFonts w:ascii="宋体" w:hAnsi="宋体"/>
                <w:szCs w:val="21"/>
              </w:rPr>
              <w:t>/</w:t>
            </w:r>
            <w:r w:rsidRPr="00483B10">
              <w:rPr>
                <w:rFonts w:ascii="宋体" w:hAnsi="宋体" w:hint="eastAsia"/>
                <w:szCs w:val="21"/>
              </w:rPr>
              <w:t>投标报价）</w:t>
            </w:r>
            <w:r w:rsidRPr="00483B10">
              <w:rPr>
                <w:rFonts w:ascii="宋体" w:hAnsi="宋体"/>
                <w:szCs w:val="21"/>
              </w:rPr>
              <w:t>*30</w:t>
            </w:r>
            <w:r w:rsidRPr="00483B10">
              <w:rPr>
                <w:rFonts w:ascii="宋体" w:hAnsi="宋体" w:hint="eastAsia"/>
                <w:szCs w:val="21"/>
              </w:rPr>
              <w:t>（计算结果四舍五入，保留到小数点后两位）</w:t>
            </w:r>
          </w:p>
          <w:p w:rsidR="00A07C45" w:rsidRPr="00483B10" w:rsidRDefault="00A07C45" w:rsidP="008064A9">
            <w:pPr>
              <w:rPr>
                <w:rFonts w:ascii="宋体"/>
                <w:szCs w:val="21"/>
              </w:rPr>
            </w:pPr>
            <w:r w:rsidRPr="00483B10">
              <w:rPr>
                <w:rFonts w:ascii="宋体" w:hAnsi="宋体"/>
                <w:szCs w:val="21"/>
              </w:rPr>
              <w:t>3.</w:t>
            </w:r>
            <w:r w:rsidRPr="00483B10">
              <w:rPr>
                <w:rFonts w:ascii="宋体" w:hAnsi="宋体" w:hint="eastAsia"/>
                <w:szCs w:val="21"/>
              </w:rPr>
              <w:t>投标报价时最多可保留百分比后</w:t>
            </w:r>
            <w:r w:rsidRPr="00483B10">
              <w:rPr>
                <w:rFonts w:ascii="宋体" w:hAnsi="宋体"/>
                <w:szCs w:val="21"/>
              </w:rPr>
              <w:t>2</w:t>
            </w:r>
            <w:r w:rsidRPr="00483B10">
              <w:rPr>
                <w:rFonts w:ascii="宋体" w:hAnsi="宋体" w:hint="eastAsia"/>
                <w:szCs w:val="21"/>
              </w:rPr>
              <w:t>位小数。</w:t>
            </w:r>
          </w:p>
        </w:tc>
        <w:tc>
          <w:tcPr>
            <w:tcW w:w="2254" w:type="dxa"/>
          </w:tcPr>
          <w:p w:rsidR="00A07C45" w:rsidRPr="00483B10" w:rsidRDefault="00A07C45" w:rsidP="008064A9">
            <w:pPr>
              <w:rPr>
                <w:rFonts w:ascii="宋体"/>
                <w:szCs w:val="21"/>
              </w:rPr>
            </w:pPr>
          </w:p>
        </w:tc>
      </w:tr>
      <w:tr w:rsidR="00A07C45" w:rsidRPr="002560F7" w:rsidTr="008064A9">
        <w:trPr>
          <w:trHeight w:val="454"/>
          <w:jc w:val="center"/>
        </w:trPr>
        <w:tc>
          <w:tcPr>
            <w:tcW w:w="1108" w:type="dxa"/>
            <w:vMerge w:val="restart"/>
            <w:vAlign w:val="center"/>
          </w:tcPr>
          <w:p w:rsidR="00A07C45" w:rsidRPr="00483B10" w:rsidRDefault="00A07C45" w:rsidP="008064A9">
            <w:pPr>
              <w:jc w:val="center"/>
              <w:rPr>
                <w:rFonts w:hAnsi="宋体"/>
                <w:szCs w:val="21"/>
              </w:rPr>
            </w:pPr>
            <w:r w:rsidRPr="00483B10">
              <w:rPr>
                <w:rFonts w:hAnsi="宋体" w:hint="eastAsia"/>
                <w:szCs w:val="21"/>
              </w:rPr>
              <w:t>商务部分</w:t>
            </w:r>
          </w:p>
          <w:p w:rsidR="00A07C45" w:rsidRPr="00483B10" w:rsidRDefault="00A07C45" w:rsidP="008064A9">
            <w:pPr>
              <w:jc w:val="center"/>
              <w:rPr>
                <w:rFonts w:hAnsi="宋体"/>
                <w:szCs w:val="21"/>
              </w:rPr>
            </w:pPr>
            <w:r w:rsidRPr="00483B10">
              <w:rPr>
                <w:rFonts w:hAnsi="宋体"/>
                <w:szCs w:val="21"/>
              </w:rPr>
              <w:t>20</w:t>
            </w:r>
            <w:r w:rsidRPr="00483B10">
              <w:rPr>
                <w:rFonts w:hAnsi="宋体" w:hint="eastAsia"/>
                <w:szCs w:val="21"/>
              </w:rPr>
              <w:t>分</w:t>
            </w:r>
          </w:p>
        </w:tc>
        <w:tc>
          <w:tcPr>
            <w:tcW w:w="1134" w:type="dxa"/>
            <w:vAlign w:val="center"/>
          </w:tcPr>
          <w:p w:rsidR="00A07C45" w:rsidRPr="00483B10" w:rsidRDefault="00A07C45" w:rsidP="008064A9">
            <w:pPr>
              <w:jc w:val="center"/>
              <w:rPr>
                <w:rFonts w:ascii="宋体"/>
                <w:szCs w:val="21"/>
              </w:rPr>
            </w:pPr>
            <w:r w:rsidRPr="00483B10">
              <w:rPr>
                <w:rFonts w:ascii="宋体" w:hAnsi="宋体" w:hint="eastAsia"/>
                <w:szCs w:val="21"/>
              </w:rPr>
              <w:t>财务状况</w:t>
            </w:r>
          </w:p>
        </w:tc>
        <w:tc>
          <w:tcPr>
            <w:tcW w:w="709" w:type="dxa"/>
            <w:vAlign w:val="center"/>
          </w:tcPr>
          <w:p w:rsidR="00A07C45" w:rsidRPr="00483B10" w:rsidRDefault="00A07C45" w:rsidP="008064A9">
            <w:pPr>
              <w:jc w:val="center"/>
              <w:rPr>
                <w:rFonts w:ascii="宋体"/>
                <w:szCs w:val="21"/>
              </w:rPr>
            </w:pPr>
            <w:r w:rsidRPr="00483B10">
              <w:rPr>
                <w:rFonts w:ascii="宋体" w:hAnsi="宋体"/>
                <w:szCs w:val="21"/>
              </w:rPr>
              <w:t>1</w:t>
            </w:r>
            <w:r w:rsidRPr="00483B10">
              <w:rPr>
                <w:rFonts w:ascii="宋体" w:hAnsi="宋体" w:hint="eastAsia"/>
                <w:szCs w:val="21"/>
              </w:rPr>
              <w:t>分</w:t>
            </w:r>
          </w:p>
        </w:tc>
        <w:tc>
          <w:tcPr>
            <w:tcW w:w="4636" w:type="dxa"/>
            <w:vAlign w:val="center"/>
          </w:tcPr>
          <w:p w:rsidR="00A07C45" w:rsidRPr="00483B10" w:rsidRDefault="00A07C45" w:rsidP="008064A9">
            <w:pPr>
              <w:rPr>
                <w:rFonts w:ascii="宋体" w:hAnsi="宋体"/>
                <w:szCs w:val="21"/>
              </w:rPr>
            </w:pPr>
            <w:r w:rsidRPr="00483B10">
              <w:rPr>
                <w:rFonts w:ascii="宋体" w:hAnsi="宋体" w:hint="eastAsia"/>
                <w:szCs w:val="21"/>
              </w:rPr>
              <w:t>投标人提供</w:t>
            </w:r>
            <w:r w:rsidRPr="00483B10">
              <w:rPr>
                <w:rFonts w:ascii="宋体" w:hAnsi="宋体"/>
                <w:szCs w:val="21"/>
              </w:rPr>
              <w:t>2017</w:t>
            </w:r>
            <w:r w:rsidRPr="00483B10">
              <w:rPr>
                <w:rFonts w:ascii="宋体" w:hAnsi="宋体" w:hint="eastAsia"/>
                <w:szCs w:val="21"/>
              </w:rPr>
              <w:t>年度经审计的财务报告或银行出具的资信证明，财务状况无资不抵债情况的得</w:t>
            </w:r>
            <w:r w:rsidRPr="00483B10">
              <w:rPr>
                <w:rFonts w:ascii="宋体" w:hAnsi="宋体"/>
                <w:szCs w:val="21"/>
              </w:rPr>
              <w:t>1</w:t>
            </w:r>
            <w:r w:rsidRPr="00483B10">
              <w:rPr>
                <w:rFonts w:ascii="宋体" w:hAnsi="宋体" w:hint="eastAsia"/>
                <w:szCs w:val="21"/>
              </w:rPr>
              <w:t>分。</w:t>
            </w:r>
            <w:r w:rsidRPr="00483B10">
              <w:rPr>
                <w:rFonts w:ascii="宋体" w:hAnsi="宋体"/>
                <w:szCs w:val="21"/>
              </w:rPr>
              <w:t xml:space="preserve"> </w:t>
            </w:r>
          </w:p>
        </w:tc>
        <w:tc>
          <w:tcPr>
            <w:tcW w:w="2254" w:type="dxa"/>
            <w:vAlign w:val="center"/>
          </w:tcPr>
          <w:p w:rsidR="00A07C45" w:rsidRPr="00483B10" w:rsidRDefault="00A07C45" w:rsidP="008064A9">
            <w:pPr>
              <w:jc w:val="center"/>
              <w:rPr>
                <w:rFonts w:ascii="宋体"/>
                <w:szCs w:val="21"/>
              </w:rPr>
            </w:pPr>
            <w:r w:rsidRPr="00483B10">
              <w:rPr>
                <w:rFonts w:hAnsi="????" w:hint="eastAsia"/>
                <w:szCs w:val="21"/>
              </w:rPr>
              <w:t>提供有效的证明材料并加盖公章装订入投标文件</w:t>
            </w:r>
          </w:p>
        </w:tc>
      </w:tr>
      <w:tr w:rsidR="00A07C45" w:rsidRPr="002560F7" w:rsidTr="008064A9">
        <w:trPr>
          <w:trHeight w:val="454"/>
          <w:jc w:val="center"/>
        </w:trPr>
        <w:tc>
          <w:tcPr>
            <w:tcW w:w="1108" w:type="dxa"/>
            <w:vMerge/>
            <w:vAlign w:val="center"/>
          </w:tcPr>
          <w:p w:rsidR="00A07C45" w:rsidRPr="00483B10" w:rsidRDefault="00A07C45" w:rsidP="008064A9">
            <w:pPr>
              <w:jc w:val="center"/>
              <w:rPr>
                <w:rFonts w:hAnsi="宋体"/>
                <w:szCs w:val="21"/>
              </w:rPr>
            </w:pPr>
          </w:p>
        </w:tc>
        <w:tc>
          <w:tcPr>
            <w:tcW w:w="1134" w:type="dxa"/>
            <w:vAlign w:val="center"/>
          </w:tcPr>
          <w:p w:rsidR="00A07C45" w:rsidRPr="00483B10" w:rsidRDefault="00A07C45" w:rsidP="008064A9">
            <w:pPr>
              <w:jc w:val="center"/>
              <w:rPr>
                <w:rFonts w:ascii="宋体"/>
                <w:szCs w:val="21"/>
              </w:rPr>
            </w:pPr>
            <w:r w:rsidRPr="00483B10">
              <w:rPr>
                <w:rFonts w:ascii="宋体" w:hAnsi="宋体" w:hint="eastAsia"/>
                <w:szCs w:val="21"/>
              </w:rPr>
              <w:t>质量保证</w:t>
            </w:r>
          </w:p>
        </w:tc>
        <w:tc>
          <w:tcPr>
            <w:tcW w:w="709" w:type="dxa"/>
            <w:vAlign w:val="center"/>
          </w:tcPr>
          <w:p w:rsidR="00A07C45" w:rsidRPr="00483B10" w:rsidRDefault="00A07C45" w:rsidP="008064A9">
            <w:pPr>
              <w:jc w:val="center"/>
              <w:rPr>
                <w:rFonts w:ascii="宋体"/>
                <w:szCs w:val="21"/>
              </w:rPr>
            </w:pPr>
            <w:r w:rsidRPr="00483B10">
              <w:rPr>
                <w:rFonts w:ascii="宋体" w:hAnsi="宋体"/>
                <w:szCs w:val="21"/>
              </w:rPr>
              <w:t>2</w:t>
            </w:r>
            <w:r w:rsidRPr="00483B10">
              <w:rPr>
                <w:rFonts w:ascii="宋体" w:hAnsi="宋体" w:hint="eastAsia"/>
                <w:szCs w:val="21"/>
              </w:rPr>
              <w:t>分</w:t>
            </w:r>
          </w:p>
        </w:tc>
        <w:tc>
          <w:tcPr>
            <w:tcW w:w="4636" w:type="dxa"/>
            <w:vAlign w:val="center"/>
          </w:tcPr>
          <w:p w:rsidR="00A07C45" w:rsidRPr="00483B10" w:rsidRDefault="00A07C45" w:rsidP="008064A9">
            <w:pPr>
              <w:rPr>
                <w:rFonts w:ascii="宋体"/>
                <w:szCs w:val="21"/>
              </w:rPr>
            </w:pPr>
            <w:r w:rsidRPr="00483B10">
              <w:rPr>
                <w:rFonts w:hAnsi="宋体" w:hint="eastAsia"/>
                <w:szCs w:val="21"/>
              </w:rPr>
              <w:t>根据投标人提供的质量保障方案、检查方案、质量问题解决方案</w:t>
            </w:r>
            <w:r w:rsidRPr="00483B10">
              <w:rPr>
                <w:rFonts w:ascii="宋体" w:hAnsi="宋体" w:hint="eastAsia"/>
                <w:szCs w:val="21"/>
              </w:rPr>
              <w:t>进行比较，按照相对优劣情况得</w:t>
            </w:r>
            <w:r w:rsidRPr="00483B10">
              <w:rPr>
                <w:rFonts w:ascii="宋体" w:hAnsi="宋体"/>
                <w:szCs w:val="21"/>
              </w:rPr>
              <w:t>0-2</w:t>
            </w:r>
            <w:r w:rsidRPr="00483B10">
              <w:rPr>
                <w:rFonts w:ascii="宋体" w:hAnsi="宋体" w:hint="eastAsia"/>
                <w:szCs w:val="21"/>
              </w:rPr>
              <w:t>分</w:t>
            </w:r>
            <w:r w:rsidRPr="00483B10">
              <w:rPr>
                <w:rFonts w:hAnsi="宋体" w:hint="eastAsia"/>
                <w:szCs w:val="21"/>
              </w:rPr>
              <w:t>。</w:t>
            </w:r>
            <w:r w:rsidRPr="00483B10">
              <w:rPr>
                <w:rFonts w:ascii="宋体" w:hAnsi="宋体" w:hint="eastAsia"/>
                <w:szCs w:val="21"/>
              </w:rPr>
              <w:t>质保期承诺不能满足采购人要求的不得分。</w:t>
            </w:r>
          </w:p>
        </w:tc>
        <w:tc>
          <w:tcPr>
            <w:tcW w:w="2254" w:type="dxa"/>
            <w:vAlign w:val="center"/>
          </w:tcPr>
          <w:p w:rsidR="00A07C45" w:rsidRPr="00483B10" w:rsidRDefault="00A07C45" w:rsidP="008064A9">
            <w:pPr>
              <w:jc w:val="center"/>
              <w:rPr>
                <w:rFonts w:ascii="宋体"/>
                <w:szCs w:val="21"/>
              </w:rPr>
            </w:pPr>
            <w:r w:rsidRPr="00483B10">
              <w:rPr>
                <w:rFonts w:ascii="宋体" w:hAnsi="宋体" w:cs="宋体" w:hint="eastAsia"/>
                <w:szCs w:val="21"/>
              </w:rPr>
              <w:t>提供方案及承诺函装订入投标文件</w:t>
            </w:r>
          </w:p>
        </w:tc>
      </w:tr>
      <w:tr w:rsidR="00A07C45" w:rsidRPr="002560F7" w:rsidTr="008064A9">
        <w:trPr>
          <w:trHeight w:val="454"/>
          <w:jc w:val="center"/>
        </w:trPr>
        <w:tc>
          <w:tcPr>
            <w:tcW w:w="1108" w:type="dxa"/>
            <w:vMerge/>
            <w:vAlign w:val="center"/>
          </w:tcPr>
          <w:p w:rsidR="00A07C45" w:rsidRPr="00483B10" w:rsidRDefault="00A07C45" w:rsidP="008064A9">
            <w:pPr>
              <w:jc w:val="center"/>
              <w:rPr>
                <w:rFonts w:hAnsi="宋体"/>
                <w:szCs w:val="21"/>
              </w:rPr>
            </w:pPr>
          </w:p>
        </w:tc>
        <w:tc>
          <w:tcPr>
            <w:tcW w:w="1134" w:type="dxa"/>
            <w:vAlign w:val="center"/>
          </w:tcPr>
          <w:p w:rsidR="00A07C45" w:rsidRPr="00483B10" w:rsidRDefault="00A07C45" w:rsidP="008064A9">
            <w:pPr>
              <w:jc w:val="center"/>
              <w:rPr>
                <w:rFonts w:ascii="宋体"/>
                <w:szCs w:val="21"/>
              </w:rPr>
            </w:pPr>
            <w:r w:rsidRPr="00483B10">
              <w:rPr>
                <w:rFonts w:ascii="宋体" w:hAnsi="宋体" w:hint="eastAsia"/>
                <w:szCs w:val="21"/>
              </w:rPr>
              <w:t>供货保证</w:t>
            </w:r>
          </w:p>
        </w:tc>
        <w:tc>
          <w:tcPr>
            <w:tcW w:w="709" w:type="dxa"/>
            <w:vAlign w:val="center"/>
          </w:tcPr>
          <w:p w:rsidR="00A07C45" w:rsidRPr="00483B10" w:rsidRDefault="00A07C45" w:rsidP="008064A9">
            <w:pPr>
              <w:jc w:val="center"/>
              <w:rPr>
                <w:rFonts w:ascii="宋体"/>
                <w:szCs w:val="21"/>
              </w:rPr>
            </w:pPr>
            <w:r w:rsidRPr="00483B10">
              <w:rPr>
                <w:rFonts w:ascii="宋体" w:hAnsi="宋体"/>
                <w:szCs w:val="21"/>
              </w:rPr>
              <w:t>2</w:t>
            </w:r>
            <w:r w:rsidRPr="00483B10">
              <w:rPr>
                <w:rFonts w:ascii="宋体" w:hAnsi="宋体" w:hint="eastAsia"/>
                <w:szCs w:val="21"/>
              </w:rPr>
              <w:t>分</w:t>
            </w:r>
          </w:p>
        </w:tc>
        <w:tc>
          <w:tcPr>
            <w:tcW w:w="4636" w:type="dxa"/>
            <w:vAlign w:val="center"/>
          </w:tcPr>
          <w:p w:rsidR="00A07C45" w:rsidRPr="00483B10" w:rsidRDefault="00A07C45" w:rsidP="008064A9">
            <w:pPr>
              <w:rPr>
                <w:rFonts w:ascii="宋体"/>
                <w:szCs w:val="21"/>
              </w:rPr>
            </w:pPr>
            <w:r w:rsidRPr="00483B10">
              <w:rPr>
                <w:rFonts w:ascii="宋体" w:hAnsi="宋体" w:hint="eastAsia"/>
                <w:szCs w:val="21"/>
              </w:rPr>
              <w:t>根据投标人提供的保证交货期的工作计划、组织措施</w:t>
            </w:r>
            <w:proofErr w:type="gramStart"/>
            <w:r w:rsidRPr="00483B10">
              <w:rPr>
                <w:rFonts w:ascii="宋体" w:hAnsi="宋体" w:hint="eastAsia"/>
                <w:szCs w:val="21"/>
              </w:rPr>
              <w:t>及</w:t>
            </w:r>
            <w:r w:rsidRPr="00483B10">
              <w:rPr>
                <w:rFonts w:hAnsi="宋体" w:hint="eastAsia"/>
                <w:szCs w:val="21"/>
              </w:rPr>
              <w:t>以及</w:t>
            </w:r>
            <w:proofErr w:type="gramEnd"/>
            <w:r w:rsidRPr="00483B10">
              <w:rPr>
                <w:rFonts w:hAnsi="宋体" w:hint="eastAsia"/>
                <w:szCs w:val="21"/>
              </w:rPr>
              <w:t>交货期</w:t>
            </w:r>
            <w:r w:rsidRPr="00483B10">
              <w:rPr>
                <w:rFonts w:ascii="宋体" w:hAnsi="宋体" w:hint="eastAsia"/>
                <w:szCs w:val="21"/>
              </w:rPr>
              <w:t>承诺（包括原材料组织、生产计划、安排等）是否具体可行进行比较，按照相对优劣情况得</w:t>
            </w:r>
            <w:r w:rsidRPr="00483B10">
              <w:rPr>
                <w:rFonts w:ascii="宋体" w:hAnsi="宋体"/>
                <w:szCs w:val="21"/>
              </w:rPr>
              <w:t>0-2</w:t>
            </w:r>
            <w:r w:rsidRPr="00483B10">
              <w:rPr>
                <w:rFonts w:ascii="宋体" w:hAnsi="宋体" w:hint="eastAsia"/>
                <w:szCs w:val="21"/>
              </w:rPr>
              <w:t>分。</w:t>
            </w:r>
          </w:p>
        </w:tc>
        <w:tc>
          <w:tcPr>
            <w:tcW w:w="2254" w:type="dxa"/>
            <w:vAlign w:val="center"/>
          </w:tcPr>
          <w:p w:rsidR="00A07C45" w:rsidRPr="00483B10" w:rsidRDefault="00A07C45" w:rsidP="008064A9">
            <w:pPr>
              <w:jc w:val="center"/>
              <w:rPr>
                <w:rFonts w:ascii="宋体" w:cs="宋体"/>
                <w:szCs w:val="21"/>
              </w:rPr>
            </w:pPr>
            <w:r w:rsidRPr="00483B10">
              <w:rPr>
                <w:rFonts w:ascii="宋体" w:hAnsi="宋体" w:cs="宋体" w:hint="eastAsia"/>
                <w:szCs w:val="21"/>
              </w:rPr>
              <w:t>提供方案及承诺函装订入投标文件</w:t>
            </w:r>
          </w:p>
        </w:tc>
      </w:tr>
      <w:tr w:rsidR="00A07C45" w:rsidRPr="002560F7" w:rsidTr="008064A9">
        <w:trPr>
          <w:trHeight w:val="454"/>
          <w:jc w:val="center"/>
        </w:trPr>
        <w:tc>
          <w:tcPr>
            <w:tcW w:w="1108" w:type="dxa"/>
            <w:vMerge/>
            <w:vAlign w:val="center"/>
          </w:tcPr>
          <w:p w:rsidR="00A07C45" w:rsidRPr="00483B10" w:rsidRDefault="00A07C45" w:rsidP="008064A9">
            <w:pPr>
              <w:jc w:val="center"/>
              <w:rPr>
                <w:rFonts w:hAnsi="宋体"/>
                <w:szCs w:val="21"/>
              </w:rPr>
            </w:pPr>
          </w:p>
        </w:tc>
        <w:tc>
          <w:tcPr>
            <w:tcW w:w="1134" w:type="dxa"/>
            <w:vAlign w:val="center"/>
          </w:tcPr>
          <w:p w:rsidR="00A07C45" w:rsidRPr="00483B10" w:rsidRDefault="00A07C45" w:rsidP="008064A9">
            <w:pPr>
              <w:jc w:val="center"/>
              <w:rPr>
                <w:rFonts w:ascii="宋体"/>
                <w:szCs w:val="21"/>
              </w:rPr>
            </w:pPr>
            <w:r w:rsidRPr="00483B10">
              <w:rPr>
                <w:rFonts w:ascii="宋体" w:hAnsi="宋体" w:hint="eastAsia"/>
                <w:szCs w:val="21"/>
              </w:rPr>
              <w:t>售后服务</w:t>
            </w:r>
          </w:p>
        </w:tc>
        <w:tc>
          <w:tcPr>
            <w:tcW w:w="709" w:type="dxa"/>
            <w:vAlign w:val="center"/>
          </w:tcPr>
          <w:p w:rsidR="00A07C45" w:rsidRPr="00483B10" w:rsidRDefault="00A07C45" w:rsidP="008064A9">
            <w:pPr>
              <w:jc w:val="center"/>
              <w:rPr>
                <w:rFonts w:ascii="宋体"/>
                <w:szCs w:val="21"/>
              </w:rPr>
            </w:pPr>
            <w:r w:rsidRPr="00483B10">
              <w:rPr>
                <w:rFonts w:ascii="宋体" w:hAnsi="宋体"/>
                <w:szCs w:val="21"/>
              </w:rPr>
              <w:t>2</w:t>
            </w:r>
            <w:r w:rsidRPr="00483B10">
              <w:rPr>
                <w:rFonts w:ascii="宋体" w:hAnsi="宋体" w:hint="eastAsia"/>
                <w:szCs w:val="21"/>
              </w:rPr>
              <w:t>分</w:t>
            </w:r>
          </w:p>
        </w:tc>
        <w:tc>
          <w:tcPr>
            <w:tcW w:w="4636" w:type="dxa"/>
            <w:vAlign w:val="center"/>
          </w:tcPr>
          <w:p w:rsidR="00A07C45" w:rsidRPr="00483B10" w:rsidRDefault="00A07C45" w:rsidP="008064A9">
            <w:pPr>
              <w:rPr>
                <w:rFonts w:ascii="宋体"/>
                <w:szCs w:val="21"/>
              </w:rPr>
            </w:pPr>
            <w:r w:rsidRPr="00483B10">
              <w:rPr>
                <w:rFonts w:hAnsi="宋体" w:hint="eastAsia"/>
                <w:szCs w:val="21"/>
              </w:rPr>
              <w:t>根据投标人提供的</w:t>
            </w:r>
            <w:r w:rsidRPr="00483B10">
              <w:rPr>
                <w:rFonts w:ascii="宋体" w:hAnsi="宋体" w:hint="eastAsia"/>
                <w:szCs w:val="21"/>
              </w:rPr>
              <w:t>售后服务方案</w:t>
            </w:r>
            <w:r w:rsidRPr="00483B10">
              <w:rPr>
                <w:rFonts w:hAnsi="宋体" w:hint="eastAsia"/>
                <w:szCs w:val="21"/>
              </w:rPr>
              <w:t>合理性、可行性</w:t>
            </w:r>
            <w:r w:rsidRPr="00483B10">
              <w:rPr>
                <w:rFonts w:ascii="宋体" w:hAnsi="宋体" w:hint="eastAsia"/>
                <w:szCs w:val="21"/>
              </w:rPr>
              <w:t>进行比较，按照相对优劣情况得</w:t>
            </w:r>
            <w:r w:rsidRPr="00483B10">
              <w:rPr>
                <w:rFonts w:ascii="宋体" w:hAnsi="宋体"/>
                <w:szCs w:val="21"/>
              </w:rPr>
              <w:t>0-2</w:t>
            </w:r>
            <w:r w:rsidRPr="00483B10">
              <w:rPr>
                <w:rFonts w:ascii="宋体" w:hAnsi="宋体" w:hint="eastAsia"/>
                <w:szCs w:val="21"/>
              </w:rPr>
              <w:t>。</w:t>
            </w:r>
          </w:p>
        </w:tc>
        <w:tc>
          <w:tcPr>
            <w:tcW w:w="2254" w:type="dxa"/>
          </w:tcPr>
          <w:p w:rsidR="00A07C45" w:rsidRPr="00483B10" w:rsidRDefault="00A07C45" w:rsidP="008064A9">
            <w:pPr>
              <w:rPr>
                <w:rFonts w:ascii="宋体"/>
                <w:szCs w:val="21"/>
              </w:rPr>
            </w:pPr>
            <w:r w:rsidRPr="00483B10">
              <w:rPr>
                <w:rFonts w:ascii="宋体" w:hAnsi="宋体" w:cs="宋体" w:hint="eastAsia"/>
                <w:szCs w:val="21"/>
              </w:rPr>
              <w:t>提供售后服务方案装订入投标文件</w:t>
            </w:r>
          </w:p>
        </w:tc>
      </w:tr>
      <w:tr w:rsidR="00A07C45" w:rsidRPr="002560F7" w:rsidTr="008064A9">
        <w:trPr>
          <w:trHeight w:val="454"/>
          <w:jc w:val="center"/>
        </w:trPr>
        <w:tc>
          <w:tcPr>
            <w:tcW w:w="1108" w:type="dxa"/>
            <w:vMerge/>
            <w:vAlign w:val="center"/>
          </w:tcPr>
          <w:p w:rsidR="00A07C45" w:rsidRPr="00483B10" w:rsidRDefault="00A07C45" w:rsidP="008064A9">
            <w:pPr>
              <w:rPr>
                <w:szCs w:val="21"/>
              </w:rPr>
            </w:pPr>
          </w:p>
        </w:tc>
        <w:tc>
          <w:tcPr>
            <w:tcW w:w="1134" w:type="dxa"/>
            <w:vMerge w:val="restart"/>
            <w:vAlign w:val="center"/>
          </w:tcPr>
          <w:p w:rsidR="00A07C45" w:rsidRPr="00483B10" w:rsidRDefault="00A07C45" w:rsidP="008064A9">
            <w:pPr>
              <w:jc w:val="center"/>
              <w:rPr>
                <w:rFonts w:ascii="宋体"/>
                <w:szCs w:val="21"/>
              </w:rPr>
            </w:pPr>
            <w:r w:rsidRPr="00483B10">
              <w:rPr>
                <w:rFonts w:ascii="宋体" w:hAnsi="宋体" w:hint="eastAsia"/>
                <w:szCs w:val="21"/>
              </w:rPr>
              <w:t>成功案例及业绩</w:t>
            </w:r>
          </w:p>
        </w:tc>
        <w:tc>
          <w:tcPr>
            <w:tcW w:w="709" w:type="dxa"/>
            <w:vAlign w:val="center"/>
          </w:tcPr>
          <w:p w:rsidR="00A07C45" w:rsidRPr="00483B10" w:rsidRDefault="00A07C45" w:rsidP="008064A9">
            <w:pPr>
              <w:jc w:val="center"/>
              <w:rPr>
                <w:rFonts w:hAnsi="????"/>
                <w:szCs w:val="21"/>
              </w:rPr>
            </w:pPr>
            <w:r w:rsidRPr="00483B10">
              <w:rPr>
                <w:rFonts w:hAnsi="????"/>
                <w:szCs w:val="21"/>
              </w:rPr>
              <w:t>6</w:t>
            </w:r>
            <w:r w:rsidRPr="00483B10">
              <w:rPr>
                <w:rFonts w:hAnsi="????" w:hint="eastAsia"/>
                <w:szCs w:val="21"/>
              </w:rPr>
              <w:t>分</w:t>
            </w:r>
          </w:p>
        </w:tc>
        <w:tc>
          <w:tcPr>
            <w:tcW w:w="4636" w:type="dxa"/>
            <w:vAlign w:val="center"/>
          </w:tcPr>
          <w:p w:rsidR="00A07C45" w:rsidRPr="00483B10" w:rsidRDefault="00A07C45" w:rsidP="008064A9">
            <w:pPr>
              <w:rPr>
                <w:rFonts w:hAnsi="????"/>
                <w:szCs w:val="21"/>
              </w:rPr>
            </w:pPr>
            <w:r w:rsidRPr="00483B10">
              <w:rPr>
                <w:rFonts w:hAnsi="????" w:hint="eastAsia"/>
                <w:szCs w:val="21"/>
              </w:rPr>
              <w:t>供应商自</w:t>
            </w:r>
            <w:r w:rsidRPr="00483B10">
              <w:rPr>
                <w:rFonts w:hAnsi="????"/>
                <w:szCs w:val="21"/>
              </w:rPr>
              <w:t>2013</w:t>
            </w:r>
            <w:r w:rsidRPr="00483B10">
              <w:rPr>
                <w:rFonts w:hAnsi="????" w:hint="eastAsia"/>
                <w:szCs w:val="21"/>
              </w:rPr>
              <w:t>年</w:t>
            </w:r>
            <w:r w:rsidRPr="00483B10">
              <w:rPr>
                <w:rFonts w:hAnsi="????"/>
                <w:szCs w:val="21"/>
              </w:rPr>
              <w:t>1</w:t>
            </w:r>
            <w:r w:rsidRPr="00483B10">
              <w:rPr>
                <w:rFonts w:hAnsi="????" w:hint="eastAsia"/>
                <w:szCs w:val="21"/>
              </w:rPr>
              <w:t>月以来（以合同签订时间为准）承担过学校军训服装供货项目且单项合同金额≥</w:t>
            </w:r>
            <w:r>
              <w:rPr>
                <w:rFonts w:hAnsi="????"/>
                <w:szCs w:val="21"/>
              </w:rPr>
              <w:t>8</w:t>
            </w:r>
            <w:r w:rsidRPr="00483B10">
              <w:rPr>
                <w:rFonts w:hAnsi="????" w:hint="eastAsia"/>
                <w:szCs w:val="21"/>
              </w:rPr>
              <w:t>万的业绩的，每提供</w:t>
            </w:r>
            <w:r w:rsidRPr="00483B10">
              <w:rPr>
                <w:rFonts w:hAnsi="????"/>
                <w:szCs w:val="21"/>
              </w:rPr>
              <w:t>1</w:t>
            </w:r>
            <w:r w:rsidRPr="00483B10">
              <w:rPr>
                <w:rFonts w:hAnsi="????" w:hint="eastAsia"/>
                <w:szCs w:val="21"/>
              </w:rPr>
              <w:t>个得</w:t>
            </w:r>
            <w:r w:rsidRPr="00483B10">
              <w:rPr>
                <w:rFonts w:hAnsi="????"/>
                <w:szCs w:val="21"/>
              </w:rPr>
              <w:t>2</w:t>
            </w:r>
            <w:r w:rsidRPr="00483B10">
              <w:rPr>
                <w:rFonts w:hAnsi="????" w:hint="eastAsia"/>
                <w:szCs w:val="21"/>
              </w:rPr>
              <w:t>分，满分</w:t>
            </w:r>
            <w:r w:rsidRPr="00483B10">
              <w:rPr>
                <w:rFonts w:hAnsi="????"/>
                <w:szCs w:val="21"/>
              </w:rPr>
              <w:t>6</w:t>
            </w:r>
            <w:r w:rsidRPr="00483B10">
              <w:rPr>
                <w:rFonts w:hAnsi="????" w:hint="eastAsia"/>
                <w:szCs w:val="21"/>
              </w:rPr>
              <w:t>分。</w:t>
            </w:r>
          </w:p>
        </w:tc>
        <w:tc>
          <w:tcPr>
            <w:tcW w:w="2254" w:type="dxa"/>
          </w:tcPr>
          <w:p w:rsidR="00A07C45" w:rsidRPr="00483B10" w:rsidRDefault="00A07C45" w:rsidP="008064A9">
            <w:pPr>
              <w:rPr>
                <w:rFonts w:hAnsi="????"/>
                <w:szCs w:val="21"/>
              </w:rPr>
            </w:pPr>
            <w:r w:rsidRPr="00483B10">
              <w:rPr>
                <w:rFonts w:hAnsi="????" w:hint="eastAsia"/>
                <w:szCs w:val="21"/>
              </w:rPr>
              <w:t>提供合同复印件装订入投标文件。（原件评标现场备查）</w:t>
            </w:r>
          </w:p>
        </w:tc>
      </w:tr>
      <w:tr w:rsidR="00A07C45" w:rsidRPr="002560F7" w:rsidTr="008064A9">
        <w:trPr>
          <w:trHeight w:val="454"/>
          <w:jc w:val="center"/>
        </w:trPr>
        <w:tc>
          <w:tcPr>
            <w:tcW w:w="1108" w:type="dxa"/>
            <w:vMerge/>
            <w:vAlign w:val="center"/>
          </w:tcPr>
          <w:p w:rsidR="00A07C45" w:rsidRPr="00483B10" w:rsidRDefault="00A07C45" w:rsidP="008064A9">
            <w:pPr>
              <w:rPr>
                <w:szCs w:val="21"/>
              </w:rPr>
            </w:pPr>
          </w:p>
        </w:tc>
        <w:tc>
          <w:tcPr>
            <w:tcW w:w="1134" w:type="dxa"/>
            <w:vMerge/>
            <w:vAlign w:val="center"/>
          </w:tcPr>
          <w:p w:rsidR="00A07C45" w:rsidRPr="00483B10" w:rsidRDefault="00A07C45" w:rsidP="008064A9">
            <w:pPr>
              <w:jc w:val="center"/>
              <w:rPr>
                <w:rFonts w:ascii="宋体"/>
                <w:szCs w:val="21"/>
              </w:rPr>
            </w:pPr>
          </w:p>
        </w:tc>
        <w:tc>
          <w:tcPr>
            <w:tcW w:w="709" w:type="dxa"/>
            <w:vAlign w:val="center"/>
          </w:tcPr>
          <w:p w:rsidR="00A07C45" w:rsidRPr="00483B10" w:rsidRDefault="00A07C45" w:rsidP="008064A9">
            <w:pPr>
              <w:jc w:val="center"/>
              <w:rPr>
                <w:rFonts w:ascii="宋体"/>
                <w:szCs w:val="21"/>
              </w:rPr>
            </w:pPr>
            <w:r w:rsidRPr="00483B10">
              <w:rPr>
                <w:rFonts w:ascii="宋体" w:hAnsi="宋体"/>
                <w:szCs w:val="21"/>
              </w:rPr>
              <w:t>3</w:t>
            </w:r>
            <w:r w:rsidRPr="00483B10">
              <w:rPr>
                <w:rFonts w:ascii="宋体" w:hAnsi="宋体" w:hint="eastAsia"/>
                <w:szCs w:val="21"/>
              </w:rPr>
              <w:t>分</w:t>
            </w:r>
          </w:p>
        </w:tc>
        <w:tc>
          <w:tcPr>
            <w:tcW w:w="4636" w:type="dxa"/>
            <w:vAlign w:val="center"/>
          </w:tcPr>
          <w:p w:rsidR="00A07C45" w:rsidRPr="00483B10" w:rsidRDefault="00A07C45" w:rsidP="008064A9">
            <w:pPr>
              <w:rPr>
                <w:rFonts w:ascii="宋体"/>
                <w:szCs w:val="21"/>
              </w:rPr>
            </w:pPr>
            <w:r w:rsidRPr="00483B10">
              <w:rPr>
                <w:rFonts w:ascii="宋体" w:hAnsi="宋体" w:hint="eastAsia"/>
                <w:szCs w:val="21"/>
              </w:rPr>
              <w:t>上述业绩用户评议良好的每项得</w:t>
            </w:r>
            <w:r w:rsidRPr="00483B10">
              <w:rPr>
                <w:rFonts w:ascii="宋体" w:hAnsi="宋体"/>
                <w:szCs w:val="21"/>
              </w:rPr>
              <w:t>1</w:t>
            </w:r>
            <w:r w:rsidRPr="00483B10">
              <w:rPr>
                <w:rFonts w:ascii="宋体" w:hAnsi="宋体" w:hint="eastAsia"/>
                <w:szCs w:val="21"/>
              </w:rPr>
              <w:t>分，累计得分最高得</w:t>
            </w:r>
            <w:r w:rsidRPr="00483B10">
              <w:rPr>
                <w:rFonts w:ascii="宋体" w:hAnsi="宋体"/>
                <w:szCs w:val="21"/>
              </w:rPr>
              <w:t>3</w:t>
            </w:r>
            <w:r w:rsidRPr="00483B10">
              <w:rPr>
                <w:rFonts w:ascii="宋体" w:hAnsi="宋体" w:hint="eastAsia"/>
                <w:szCs w:val="21"/>
              </w:rPr>
              <w:t>分。未提供证明文件的得</w:t>
            </w:r>
            <w:r w:rsidRPr="00483B10">
              <w:rPr>
                <w:rFonts w:ascii="宋体"/>
                <w:szCs w:val="21"/>
              </w:rPr>
              <w:t>0</w:t>
            </w:r>
            <w:r w:rsidRPr="00483B10">
              <w:rPr>
                <w:rFonts w:ascii="宋体" w:hAnsi="宋体" w:hint="eastAsia"/>
                <w:szCs w:val="21"/>
              </w:rPr>
              <w:t>分。</w:t>
            </w:r>
          </w:p>
        </w:tc>
        <w:tc>
          <w:tcPr>
            <w:tcW w:w="2254" w:type="dxa"/>
          </w:tcPr>
          <w:p w:rsidR="00A07C45" w:rsidRPr="00483B10" w:rsidRDefault="00A07C45" w:rsidP="008064A9">
            <w:pPr>
              <w:rPr>
                <w:rFonts w:ascii="宋体"/>
                <w:szCs w:val="21"/>
              </w:rPr>
            </w:pPr>
            <w:r w:rsidRPr="00483B10">
              <w:rPr>
                <w:rFonts w:ascii="宋体" w:hAnsi="宋体" w:hint="eastAsia"/>
                <w:szCs w:val="21"/>
              </w:rPr>
              <w:t>提供用户评议证明原件装订入投标文件</w:t>
            </w:r>
          </w:p>
        </w:tc>
      </w:tr>
      <w:tr w:rsidR="00A07C45" w:rsidRPr="002560F7" w:rsidTr="008064A9">
        <w:trPr>
          <w:trHeight w:val="454"/>
          <w:jc w:val="center"/>
        </w:trPr>
        <w:tc>
          <w:tcPr>
            <w:tcW w:w="1108" w:type="dxa"/>
            <w:vMerge/>
            <w:vAlign w:val="center"/>
          </w:tcPr>
          <w:p w:rsidR="00A07C45" w:rsidRPr="00483B10" w:rsidRDefault="00A07C45" w:rsidP="008064A9">
            <w:pPr>
              <w:rPr>
                <w:szCs w:val="21"/>
              </w:rPr>
            </w:pPr>
          </w:p>
        </w:tc>
        <w:tc>
          <w:tcPr>
            <w:tcW w:w="1134" w:type="dxa"/>
            <w:vAlign w:val="center"/>
          </w:tcPr>
          <w:p w:rsidR="00A07C45" w:rsidRPr="00483B10" w:rsidRDefault="00A07C45" w:rsidP="008064A9">
            <w:pPr>
              <w:jc w:val="center"/>
              <w:rPr>
                <w:rFonts w:ascii="宋体"/>
                <w:szCs w:val="21"/>
              </w:rPr>
            </w:pPr>
            <w:r w:rsidRPr="00483B10">
              <w:rPr>
                <w:rFonts w:ascii="宋体" w:hAnsi="宋体" w:hint="eastAsia"/>
                <w:szCs w:val="21"/>
              </w:rPr>
              <w:t>有效产品彩页</w:t>
            </w:r>
          </w:p>
        </w:tc>
        <w:tc>
          <w:tcPr>
            <w:tcW w:w="709" w:type="dxa"/>
            <w:vAlign w:val="center"/>
          </w:tcPr>
          <w:p w:rsidR="00A07C45" w:rsidRPr="00483B10" w:rsidRDefault="00A07C45" w:rsidP="008064A9">
            <w:pPr>
              <w:jc w:val="center"/>
              <w:rPr>
                <w:rFonts w:ascii="宋体"/>
                <w:szCs w:val="21"/>
              </w:rPr>
            </w:pPr>
            <w:r w:rsidRPr="00483B10">
              <w:rPr>
                <w:rFonts w:ascii="宋体" w:hAnsi="宋体"/>
                <w:szCs w:val="21"/>
              </w:rPr>
              <w:t>2</w:t>
            </w:r>
            <w:r w:rsidRPr="00483B10">
              <w:rPr>
                <w:rFonts w:ascii="宋体" w:hAnsi="宋体" w:hint="eastAsia"/>
                <w:szCs w:val="21"/>
              </w:rPr>
              <w:t>分</w:t>
            </w:r>
          </w:p>
        </w:tc>
        <w:tc>
          <w:tcPr>
            <w:tcW w:w="4636" w:type="dxa"/>
            <w:vAlign w:val="center"/>
          </w:tcPr>
          <w:p w:rsidR="00A07C45" w:rsidRPr="00483B10" w:rsidRDefault="00A07C45" w:rsidP="008064A9">
            <w:pPr>
              <w:rPr>
                <w:rFonts w:ascii="宋体"/>
                <w:szCs w:val="21"/>
              </w:rPr>
            </w:pPr>
            <w:r w:rsidRPr="00483B10">
              <w:rPr>
                <w:rFonts w:ascii="宋体" w:hAnsi="宋体" w:hint="eastAsia"/>
                <w:szCs w:val="21"/>
              </w:rPr>
              <w:t>提供生产制造厂家的印刷品，并能够反映所投产品的技术参数和功能等。根据投标人提供的有效产品彩页制作情况比较得</w:t>
            </w:r>
            <w:r w:rsidRPr="00483B10">
              <w:rPr>
                <w:rFonts w:ascii="宋体" w:hAnsi="宋体"/>
                <w:szCs w:val="21"/>
              </w:rPr>
              <w:t>0-2</w:t>
            </w:r>
            <w:r w:rsidRPr="00483B10">
              <w:rPr>
                <w:rFonts w:ascii="宋体" w:hAnsi="宋体" w:hint="eastAsia"/>
                <w:szCs w:val="21"/>
              </w:rPr>
              <w:t>分。</w:t>
            </w:r>
          </w:p>
        </w:tc>
        <w:tc>
          <w:tcPr>
            <w:tcW w:w="2254" w:type="dxa"/>
          </w:tcPr>
          <w:p w:rsidR="00A07C45" w:rsidRPr="00483B10" w:rsidRDefault="00A07C45" w:rsidP="008064A9">
            <w:pPr>
              <w:rPr>
                <w:rFonts w:ascii="宋体"/>
                <w:szCs w:val="21"/>
              </w:rPr>
            </w:pPr>
            <w:r w:rsidRPr="00483B10">
              <w:rPr>
                <w:rFonts w:ascii="宋体" w:hAnsi="宋体" w:cs="宋体" w:hint="eastAsia"/>
                <w:szCs w:val="21"/>
              </w:rPr>
              <w:t>提供有效产品彩页装订入投标文件</w:t>
            </w:r>
          </w:p>
        </w:tc>
      </w:tr>
      <w:tr w:rsidR="00A07C45" w:rsidRPr="002560F7" w:rsidTr="008064A9">
        <w:trPr>
          <w:trHeight w:val="454"/>
          <w:jc w:val="center"/>
        </w:trPr>
        <w:tc>
          <w:tcPr>
            <w:tcW w:w="1108" w:type="dxa"/>
            <w:vMerge/>
            <w:vAlign w:val="center"/>
          </w:tcPr>
          <w:p w:rsidR="00A07C45" w:rsidRPr="00483B10" w:rsidRDefault="00A07C45" w:rsidP="008064A9">
            <w:pPr>
              <w:rPr>
                <w:szCs w:val="21"/>
              </w:rPr>
            </w:pPr>
          </w:p>
        </w:tc>
        <w:tc>
          <w:tcPr>
            <w:tcW w:w="1134" w:type="dxa"/>
            <w:vAlign w:val="center"/>
          </w:tcPr>
          <w:p w:rsidR="00A07C45" w:rsidRPr="00483B10" w:rsidRDefault="00A07C45" w:rsidP="008064A9">
            <w:pPr>
              <w:jc w:val="center"/>
              <w:rPr>
                <w:rFonts w:hAnsi="????"/>
                <w:szCs w:val="21"/>
              </w:rPr>
            </w:pPr>
            <w:r w:rsidRPr="00483B10">
              <w:rPr>
                <w:rFonts w:hAnsi="????" w:hint="eastAsia"/>
                <w:szCs w:val="21"/>
              </w:rPr>
              <w:t>文件制作</w:t>
            </w:r>
          </w:p>
        </w:tc>
        <w:tc>
          <w:tcPr>
            <w:tcW w:w="709" w:type="dxa"/>
            <w:vAlign w:val="center"/>
          </w:tcPr>
          <w:p w:rsidR="00A07C45" w:rsidRPr="00483B10" w:rsidRDefault="00A07C45" w:rsidP="008064A9">
            <w:pPr>
              <w:jc w:val="center"/>
              <w:rPr>
                <w:rFonts w:hAnsi="????"/>
                <w:szCs w:val="21"/>
              </w:rPr>
            </w:pPr>
            <w:r w:rsidRPr="00483B10">
              <w:rPr>
                <w:rFonts w:hAnsi="????"/>
                <w:szCs w:val="21"/>
              </w:rPr>
              <w:t>2</w:t>
            </w:r>
            <w:r w:rsidRPr="00483B10">
              <w:rPr>
                <w:rFonts w:hAnsi="????" w:hint="eastAsia"/>
                <w:szCs w:val="21"/>
              </w:rPr>
              <w:t>分</w:t>
            </w:r>
          </w:p>
        </w:tc>
        <w:tc>
          <w:tcPr>
            <w:tcW w:w="4636" w:type="dxa"/>
            <w:vAlign w:val="center"/>
          </w:tcPr>
          <w:p w:rsidR="00A07C45" w:rsidRPr="00483B10" w:rsidRDefault="00A07C45" w:rsidP="008064A9">
            <w:pPr>
              <w:rPr>
                <w:rFonts w:hAnsi="????"/>
                <w:szCs w:val="21"/>
              </w:rPr>
            </w:pPr>
            <w:r w:rsidRPr="00483B10">
              <w:rPr>
                <w:rFonts w:ascii="宋体" w:hAnsi="宋体" w:hint="eastAsia"/>
                <w:szCs w:val="21"/>
              </w:rPr>
              <w:t>投标文件应该为不可拆卸的胶装，制作规范，编制完整、详细、清晰；有目录，逐页有连续页码，查阅方便，对招标文件规定要求提交的技术资料完整齐全。根据投标人提供的投标文件的制作情况比较得</w:t>
            </w:r>
            <w:r w:rsidRPr="00483B10">
              <w:rPr>
                <w:rFonts w:ascii="宋体" w:hAnsi="宋体"/>
                <w:szCs w:val="21"/>
              </w:rPr>
              <w:t>0-2</w:t>
            </w:r>
            <w:r w:rsidRPr="00483B10">
              <w:rPr>
                <w:rFonts w:ascii="宋体" w:hAnsi="宋体" w:hint="eastAsia"/>
                <w:szCs w:val="21"/>
              </w:rPr>
              <w:t>分。</w:t>
            </w:r>
          </w:p>
        </w:tc>
        <w:tc>
          <w:tcPr>
            <w:tcW w:w="2254" w:type="dxa"/>
          </w:tcPr>
          <w:p w:rsidR="00A07C45" w:rsidRPr="00483B10" w:rsidRDefault="00A07C45" w:rsidP="008064A9">
            <w:pPr>
              <w:rPr>
                <w:rFonts w:ascii="宋体"/>
                <w:szCs w:val="21"/>
              </w:rPr>
            </w:pPr>
          </w:p>
        </w:tc>
      </w:tr>
      <w:tr w:rsidR="00A07C45" w:rsidRPr="002560F7" w:rsidTr="008064A9">
        <w:trPr>
          <w:trHeight w:val="454"/>
          <w:jc w:val="center"/>
        </w:trPr>
        <w:tc>
          <w:tcPr>
            <w:tcW w:w="1108" w:type="dxa"/>
            <w:vMerge w:val="restart"/>
            <w:vAlign w:val="center"/>
          </w:tcPr>
          <w:p w:rsidR="00A07C45" w:rsidRPr="00483B10" w:rsidRDefault="00A07C45" w:rsidP="008064A9">
            <w:pPr>
              <w:jc w:val="center"/>
              <w:rPr>
                <w:rFonts w:hAnsi="宋体"/>
                <w:szCs w:val="21"/>
              </w:rPr>
            </w:pPr>
            <w:r w:rsidRPr="00483B10">
              <w:rPr>
                <w:rFonts w:hAnsi="宋体" w:hint="eastAsia"/>
                <w:szCs w:val="21"/>
              </w:rPr>
              <w:t>技术部分</w:t>
            </w:r>
          </w:p>
          <w:p w:rsidR="00A07C45" w:rsidRPr="00483B10" w:rsidRDefault="00A07C45" w:rsidP="008064A9">
            <w:pPr>
              <w:jc w:val="center"/>
              <w:rPr>
                <w:rFonts w:hAnsi="宋体"/>
                <w:szCs w:val="21"/>
              </w:rPr>
            </w:pPr>
            <w:r w:rsidRPr="00483B10">
              <w:rPr>
                <w:rFonts w:hAnsi="宋体"/>
                <w:szCs w:val="21"/>
              </w:rPr>
              <w:t>50</w:t>
            </w:r>
            <w:r w:rsidRPr="00483B10">
              <w:rPr>
                <w:rFonts w:hAnsi="宋体" w:hint="eastAsia"/>
                <w:szCs w:val="21"/>
              </w:rPr>
              <w:t>分</w:t>
            </w:r>
          </w:p>
        </w:tc>
        <w:tc>
          <w:tcPr>
            <w:tcW w:w="1134" w:type="dxa"/>
            <w:vAlign w:val="center"/>
          </w:tcPr>
          <w:p w:rsidR="00A07C45" w:rsidRPr="00483B10" w:rsidRDefault="00A07C45" w:rsidP="008064A9">
            <w:pPr>
              <w:jc w:val="center"/>
              <w:rPr>
                <w:szCs w:val="21"/>
              </w:rPr>
            </w:pPr>
            <w:r w:rsidRPr="00483B10">
              <w:rPr>
                <w:rFonts w:ascii="宋体" w:hAnsi="宋体" w:hint="eastAsia"/>
                <w:szCs w:val="21"/>
              </w:rPr>
              <w:t>产品技术参数响应</w:t>
            </w:r>
          </w:p>
        </w:tc>
        <w:tc>
          <w:tcPr>
            <w:tcW w:w="709" w:type="dxa"/>
            <w:vAlign w:val="center"/>
          </w:tcPr>
          <w:p w:rsidR="00A07C45" w:rsidRPr="00483B10" w:rsidRDefault="00A07C45" w:rsidP="008064A9">
            <w:pPr>
              <w:jc w:val="center"/>
              <w:rPr>
                <w:szCs w:val="21"/>
              </w:rPr>
            </w:pPr>
            <w:r w:rsidRPr="00483B10">
              <w:rPr>
                <w:szCs w:val="21"/>
              </w:rPr>
              <w:t>25</w:t>
            </w:r>
            <w:r w:rsidRPr="00483B10">
              <w:rPr>
                <w:rFonts w:hint="eastAsia"/>
                <w:szCs w:val="21"/>
              </w:rPr>
              <w:t>分</w:t>
            </w:r>
          </w:p>
        </w:tc>
        <w:tc>
          <w:tcPr>
            <w:tcW w:w="4636" w:type="dxa"/>
            <w:vAlign w:val="center"/>
          </w:tcPr>
          <w:p w:rsidR="00A07C45" w:rsidRPr="00483B10" w:rsidRDefault="00A07C45" w:rsidP="008064A9">
            <w:pPr>
              <w:rPr>
                <w:rFonts w:ascii="宋体"/>
                <w:szCs w:val="21"/>
              </w:rPr>
            </w:pPr>
            <w:r w:rsidRPr="00483B10">
              <w:rPr>
                <w:rFonts w:ascii="宋体" w:hAnsi="宋体"/>
                <w:szCs w:val="21"/>
              </w:rPr>
              <w:t>1.</w:t>
            </w:r>
            <w:r w:rsidRPr="00483B10">
              <w:rPr>
                <w:rFonts w:ascii="宋体" w:hAnsi="宋体" w:hint="eastAsia"/>
                <w:szCs w:val="21"/>
              </w:rPr>
              <w:t>投标产品的全部技术参数满足采购人要求的，得</w:t>
            </w:r>
            <w:r w:rsidRPr="00483B10">
              <w:rPr>
                <w:rFonts w:ascii="宋体" w:hAnsi="宋体"/>
                <w:szCs w:val="21"/>
              </w:rPr>
              <w:t>22</w:t>
            </w:r>
            <w:r w:rsidRPr="00483B10">
              <w:rPr>
                <w:rFonts w:ascii="宋体" w:hAnsi="宋体" w:hint="eastAsia"/>
                <w:szCs w:val="21"/>
              </w:rPr>
              <w:t>分，一项参数超过采购人要求的加</w:t>
            </w:r>
            <w:r w:rsidRPr="00483B10">
              <w:rPr>
                <w:rFonts w:ascii="宋体" w:hAnsi="宋体"/>
                <w:szCs w:val="21"/>
              </w:rPr>
              <w:t>1</w:t>
            </w:r>
            <w:r w:rsidRPr="00483B10">
              <w:rPr>
                <w:rFonts w:ascii="宋体" w:hAnsi="宋体" w:hint="eastAsia"/>
                <w:szCs w:val="21"/>
              </w:rPr>
              <w:t>分，最多加</w:t>
            </w:r>
            <w:r w:rsidRPr="00483B10">
              <w:rPr>
                <w:rFonts w:ascii="宋体" w:hAnsi="宋体"/>
                <w:szCs w:val="21"/>
              </w:rPr>
              <w:t>4</w:t>
            </w:r>
            <w:r w:rsidRPr="00483B10">
              <w:rPr>
                <w:rFonts w:ascii="宋体" w:hAnsi="宋体" w:hint="eastAsia"/>
                <w:szCs w:val="21"/>
              </w:rPr>
              <w:t>分，最高得分</w:t>
            </w:r>
            <w:r w:rsidRPr="00483B10">
              <w:rPr>
                <w:rFonts w:ascii="宋体" w:hAnsi="宋体"/>
                <w:szCs w:val="21"/>
              </w:rPr>
              <w:t>25</w:t>
            </w:r>
            <w:r w:rsidRPr="00483B10">
              <w:rPr>
                <w:rFonts w:ascii="宋体" w:hAnsi="宋体" w:hint="eastAsia"/>
                <w:szCs w:val="21"/>
              </w:rPr>
              <w:t>分。</w:t>
            </w:r>
          </w:p>
          <w:p w:rsidR="00A07C45" w:rsidRPr="00483B10" w:rsidRDefault="00A07C45" w:rsidP="008064A9">
            <w:pPr>
              <w:rPr>
                <w:rFonts w:ascii="宋体"/>
                <w:szCs w:val="21"/>
              </w:rPr>
            </w:pPr>
            <w:r w:rsidRPr="00483B10">
              <w:rPr>
                <w:rFonts w:ascii="宋体" w:hAnsi="宋体"/>
                <w:szCs w:val="21"/>
              </w:rPr>
              <w:t>2.</w:t>
            </w:r>
            <w:r w:rsidRPr="00483B10">
              <w:rPr>
                <w:rFonts w:ascii="宋体" w:hAnsi="宋体" w:hint="eastAsia"/>
                <w:szCs w:val="21"/>
              </w:rPr>
              <w:t>非</w:t>
            </w:r>
            <w:r w:rsidRPr="00483B10">
              <w:rPr>
                <w:rFonts w:ascii="宋体" w:cs="仿宋_GB2312" w:hint="eastAsia"/>
                <w:szCs w:val="21"/>
              </w:rPr>
              <w:t>★</w:t>
            </w:r>
            <w:r w:rsidRPr="00483B10">
              <w:rPr>
                <w:rFonts w:ascii="宋体" w:hAnsi="宋体" w:cs="仿宋_GB2312" w:hint="eastAsia"/>
                <w:szCs w:val="21"/>
              </w:rPr>
              <w:t>项参数不满足，</w:t>
            </w:r>
            <w:r w:rsidRPr="00483B10">
              <w:rPr>
                <w:rFonts w:ascii="宋体" w:hAnsi="宋体" w:hint="eastAsia"/>
                <w:szCs w:val="21"/>
              </w:rPr>
              <w:t>即为负偏离，每项非</w:t>
            </w:r>
            <w:r w:rsidRPr="00483B10">
              <w:rPr>
                <w:rFonts w:ascii="宋体" w:cs="仿宋_GB2312" w:hint="eastAsia"/>
                <w:szCs w:val="21"/>
              </w:rPr>
              <w:t>★</w:t>
            </w:r>
            <w:r w:rsidRPr="00483B10">
              <w:rPr>
                <w:rFonts w:ascii="宋体" w:hAnsi="宋体" w:cs="仿宋_GB2312" w:hint="eastAsia"/>
                <w:szCs w:val="21"/>
              </w:rPr>
              <w:t>项</w:t>
            </w:r>
            <w:r w:rsidRPr="00483B10">
              <w:rPr>
                <w:rFonts w:ascii="宋体" w:hAnsi="宋体" w:hint="eastAsia"/>
                <w:szCs w:val="21"/>
              </w:rPr>
              <w:t>参数负偏离减</w:t>
            </w:r>
            <w:r w:rsidRPr="00483B10">
              <w:rPr>
                <w:rFonts w:ascii="宋体" w:hAnsi="宋体"/>
                <w:szCs w:val="21"/>
              </w:rPr>
              <w:t>5</w:t>
            </w:r>
            <w:r w:rsidRPr="00483B10">
              <w:rPr>
                <w:rFonts w:ascii="宋体" w:hAnsi="宋体" w:hint="eastAsia"/>
                <w:szCs w:val="21"/>
              </w:rPr>
              <w:t>分，直至本项分数扣完为止。</w:t>
            </w:r>
          </w:p>
          <w:p w:rsidR="00A07C45" w:rsidRPr="00483B10" w:rsidRDefault="00A07C45" w:rsidP="008064A9">
            <w:pPr>
              <w:rPr>
                <w:rFonts w:ascii="宋体"/>
                <w:szCs w:val="21"/>
              </w:rPr>
            </w:pPr>
            <w:r w:rsidRPr="00483B10">
              <w:rPr>
                <w:rFonts w:ascii="宋体" w:hAnsi="宋体"/>
                <w:szCs w:val="21"/>
              </w:rPr>
              <w:t>3.</w:t>
            </w:r>
            <w:r w:rsidRPr="00483B10">
              <w:rPr>
                <w:rFonts w:ascii="宋体" w:hAnsi="宋体" w:hint="eastAsia"/>
                <w:szCs w:val="21"/>
              </w:rPr>
              <w:t>原样直接复制招标文件内容或提供虚假参数，</w:t>
            </w:r>
            <w:r w:rsidRPr="00483B10">
              <w:rPr>
                <w:rFonts w:ascii="宋体" w:hAnsi="宋体" w:hint="eastAsia"/>
                <w:szCs w:val="21"/>
              </w:rPr>
              <w:lastRenderedPageBreak/>
              <w:t>得</w:t>
            </w:r>
            <w:r w:rsidRPr="00483B10">
              <w:rPr>
                <w:rFonts w:ascii="宋体"/>
                <w:szCs w:val="21"/>
              </w:rPr>
              <w:t>0</w:t>
            </w:r>
            <w:r w:rsidRPr="00483B10">
              <w:rPr>
                <w:rFonts w:ascii="宋体" w:hAnsi="宋体" w:hint="eastAsia"/>
                <w:szCs w:val="21"/>
              </w:rPr>
              <w:t>分。</w:t>
            </w:r>
          </w:p>
        </w:tc>
        <w:tc>
          <w:tcPr>
            <w:tcW w:w="2254" w:type="dxa"/>
          </w:tcPr>
          <w:p w:rsidR="00A07C45" w:rsidRPr="00483B10" w:rsidRDefault="00A07C45" w:rsidP="008064A9">
            <w:pPr>
              <w:rPr>
                <w:rFonts w:ascii="宋体"/>
                <w:szCs w:val="21"/>
              </w:rPr>
            </w:pPr>
            <w:r w:rsidRPr="00483B10">
              <w:rPr>
                <w:rFonts w:ascii="宋体" w:hAnsi="宋体" w:hint="eastAsia"/>
                <w:szCs w:val="21"/>
              </w:rPr>
              <w:lastRenderedPageBreak/>
              <w:t>主要是审查投标文件对招标文件技术参数要求的响应程度，除了评审规格响应表外，还要审查投标人按要求提供的有效产品彩页</w:t>
            </w:r>
            <w:r w:rsidRPr="00483B10">
              <w:rPr>
                <w:rFonts w:ascii="宋体" w:hAnsi="宋体" w:hint="eastAsia"/>
                <w:szCs w:val="21"/>
              </w:rPr>
              <w:lastRenderedPageBreak/>
              <w:t>或说明书。</w:t>
            </w:r>
          </w:p>
        </w:tc>
      </w:tr>
      <w:tr w:rsidR="00A07C45" w:rsidRPr="002560F7" w:rsidTr="008064A9">
        <w:trPr>
          <w:trHeight w:val="454"/>
          <w:jc w:val="center"/>
        </w:trPr>
        <w:tc>
          <w:tcPr>
            <w:tcW w:w="1108" w:type="dxa"/>
            <w:vMerge/>
            <w:vAlign w:val="center"/>
          </w:tcPr>
          <w:p w:rsidR="00A07C45" w:rsidRPr="00483B10" w:rsidRDefault="00A07C45" w:rsidP="008064A9">
            <w:pPr>
              <w:jc w:val="center"/>
              <w:rPr>
                <w:rFonts w:hAnsi="宋体"/>
                <w:szCs w:val="21"/>
              </w:rPr>
            </w:pPr>
          </w:p>
        </w:tc>
        <w:tc>
          <w:tcPr>
            <w:tcW w:w="1134" w:type="dxa"/>
            <w:vAlign w:val="center"/>
          </w:tcPr>
          <w:p w:rsidR="00A07C45" w:rsidRPr="00483B10" w:rsidRDefault="00A07C45" w:rsidP="008064A9">
            <w:pPr>
              <w:jc w:val="center"/>
              <w:rPr>
                <w:rFonts w:ascii="宋体"/>
                <w:szCs w:val="21"/>
              </w:rPr>
            </w:pPr>
            <w:r w:rsidRPr="00483B10">
              <w:rPr>
                <w:rFonts w:ascii="宋体" w:hAnsi="宋体" w:hint="eastAsia"/>
                <w:szCs w:val="21"/>
              </w:rPr>
              <w:t>样品及</w:t>
            </w:r>
          </w:p>
          <w:p w:rsidR="00A07C45" w:rsidRPr="00483B10" w:rsidRDefault="00A07C45" w:rsidP="008064A9">
            <w:pPr>
              <w:jc w:val="center"/>
              <w:rPr>
                <w:rFonts w:ascii="宋体"/>
                <w:szCs w:val="21"/>
              </w:rPr>
            </w:pPr>
            <w:r w:rsidRPr="00483B10">
              <w:rPr>
                <w:rFonts w:ascii="宋体" w:hAnsi="宋体" w:hint="eastAsia"/>
                <w:szCs w:val="21"/>
              </w:rPr>
              <w:t>材质</w:t>
            </w:r>
          </w:p>
        </w:tc>
        <w:tc>
          <w:tcPr>
            <w:tcW w:w="709" w:type="dxa"/>
            <w:vAlign w:val="center"/>
          </w:tcPr>
          <w:p w:rsidR="00A07C45" w:rsidRPr="00483B10" w:rsidRDefault="00A07C45" w:rsidP="008064A9">
            <w:pPr>
              <w:jc w:val="center"/>
              <w:rPr>
                <w:szCs w:val="21"/>
              </w:rPr>
            </w:pPr>
            <w:r w:rsidRPr="00483B10">
              <w:rPr>
                <w:szCs w:val="21"/>
              </w:rPr>
              <w:t>25</w:t>
            </w:r>
            <w:r w:rsidRPr="00483B10">
              <w:rPr>
                <w:rFonts w:hint="eastAsia"/>
                <w:szCs w:val="21"/>
              </w:rPr>
              <w:t>分</w:t>
            </w:r>
          </w:p>
        </w:tc>
        <w:tc>
          <w:tcPr>
            <w:tcW w:w="4636" w:type="dxa"/>
            <w:vAlign w:val="center"/>
          </w:tcPr>
          <w:p w:rsidR="00A07C45" w:rsidRPr="00483B10" w:rsidRDefault="00A07C45" w:rsidP="008064A9">
            <w:pPr>
              <w:rPr>
                <w:rFonts w:ascii="宋体"/>
                <w:szCs w:val="21"/>
              </w:rPr>
            </w:pPr>
            <w:r w:rsidRPr="00483B10">
              <w:rPr>
                <w:rFonts w:ascii="宋体" w:hAnsi="宋体"/>
                <w:szCs w:val="21"/>
              </w:rPr>
              <w:t>1.</w:t>
            </w:r>
            <w:r w:rsidRPr="00483B10">
              <w:rPr>
                <w:rFonts w:ascii="宋体" w:hAnsi="宋体" w:hint="eastAsia"/>
                <w:szCs w:val="21"/>
              </w:rPr>
              <w:t>样品质量（</w:t>
            </w:r>
            <w:r w:rsidRPr="00483B10">
              <w:rPr>
                <w:rFonts w:ascii="宋体" w:hAnsi="宋体"/>
                <w:szCs w:val="21"/>
              </w:rPr>
              <w:t>20</w:t>
            </w:r>
            <w:r w:rsidRPr="00483B10">
              <w:rPr>
                <w:rFonts w:ascii="宋体" w:hAnsi="宋体" w:hint="eastAsia"/>
                <w:szCs w:val="21"/>
              </w:rPr>
              <w:t>分）：样品美观大方，质量较好的为优（</w:t>
            </w:r>
            <w:r w:rsidRPr="00483B10">
              <w:rPr>
                <w:rFonts w:ascii="宋体" w:hAnsi="宋体"/>
                <w:szCs w:val="21"/>
              </w:rPr>
              <w:t>16</w:t>
            </w:r>
            <w:r w:rsidRPr="00483B10">
              <w:rPr>
                <w:rFonts w:ascii="宋体"/>
                <w:szCs w:val="21"/>
              </w:rPr>
              <w:t>-</w:t>
            </w:r>
            <w:r w:rsidRPr="00483B10">
              <w:rPr>
                <w:rFonts w:ascii="宋体" w:hAnsi="宋体"/>
                <w:szCs w:val="21"/>
              </w:rPr>
              <w:t>2</w:t>
            </w:r>
            <w:r w:rsidRPr="00483B10">
              <w:rPr>
                <w:rFonts w:ascii="宋体"/>
                <w:szCs w:val="21"/>
              </w:rPr>
              <w:t>0</w:t>
            </w:r>
            <w:r w:rsidRPr="00483B10">
              <w:rPr>
                <w:rFonts w:ascii="宋体" w:hAnsi="宋体" w:hint="eastAsia"/>
                <w:szCs w:val="21"/>
              </w:rPr>
              <w:t>分）；样品外观一般，质量一般的为中（</w:t>
            </w:r>
            <w:r w:rsidRPr="00483B10">
              <w:rPr>
                <w:rFonts w:ascii="宋体" w:hAnsi="宋体"/>
                <w:szCs w:val="21"/>
              </w:rPr>
              <w:t>10</w:t>
            </w:r>
            <w:r w:rsidRPr="00483B10">
              <w:rPr>
                <w:rFonts w:ascii="宋体"/>
                <w:szCs w:val="21"/>
              </w:rPr>
              <w:t>-</w:t>
            </w:r>
            <w:r w:rsidRPr="00483B10">
              <w:rPr>
                <w:rFonts w:ascii="宋体" w:hAnsi="宋体"/>
                <w:szCs w:val="21"/>
              </w:rPr>
              <w:t>15</w:t>
            </w:r>
            <w:r w:rsidRPr="00483B10">
              <w:rPr>
                <w:rFonts w:ascii="宋体" w:hAnsi="宋体" w:hint="eastAsia"/>
                <w:szCs w:val="21"/>
              </w:rPr>
              <w:t>分）；样品外观较差，质量较差为差（</w:t>
            </w:r>
            <w:r w:rsidRPr="00483B10">
              <w:rPr>
                <w:rFonts w:ascii="宋体"/>
                <w:szCs w:val="21"/>
              </w:rPr>
              <w:t>0-</w:t>
            </w:r>
            <w:r w:rsidRPr="00483B10">
              <w:rPr>
                <w:rFonts w:ascii="宋体" w:hAnsi="宋体"/>
                <w:szCs w:val="21"/>
              </w:rPr>
              <w:t>9</w:t>
            </w:r>
            <w:r w:rsidRPr="00483B10">
              <w:rPr>
                <w:rFonts w:ascii="宋体" w:hAnsi="宋体" w:hint="eastAsia"/>
                <w:szCs w:val="21"/>
              </w:rPr>
              <w:t>分）。</w:t>
            </w:r>
          </w:p>
          <w:p w:rsidR="00A07C45" w:rsidRPr="00483B10" w:rsidRDefault="00A07C45" w:rsidP="008064A9">
            <w:pPr>
              <w:rPr>
                <w:rFonts w:ascii="宋体"/>
                <w:szCs w:val="21"/>
              </w:rPr>
            </w:pPr>
            <w:r w:rsidRPr="00483B10">
              <w:rPr>
                <w:rFonts w:ascii="宋体" w:hAnsi="宋体"/>
                <w:szCs w:val="21"/>
              </w:rPr>
              <w:t>2.</w:t>
            </w:r>
            <w:r w:rsidRPr="00483B10">
              <w:rPr>
                <w:rFonts w:ascii="宋体" w:hAnsi="宋体" w:hint="eastAsia"/>
                <w:szCs w:val="21"/>
              </w:rPr>
              <w:t>样品材质（</w:t>
            </w:r>
            <w:r w:rsidRPr="00483B10">
              <w:rPr>
                <w:rFonts w:ascii="宋体" w:hAnsi="宋体"/>
                <w:szCs w:val="21"/>
              </w:rPr>
              <w:t>5</w:t>
            </w:r>
            <w:r w:rsidRPr="00483B10">
              <w:rPr>
                <w:rFonts w:ascii="宋体" w:hAnsi="宋体" w:hint="eastAsia"/>
                <w:szCs w:val="21"/>
              </w:rPr>
              <w:t>分）：采用质量高于采购人要求的面料进行加工的样品进行综合评分，优的得</w:t>
            </w:r>
            <w:r w:rsidRPr="00483B10">
              <w:rPr>
                <w:rFonts w:ascii="宋体" w:hAnsi="宋体"/>
                <w:szCs w:val="21"/>
              </w:rPr>
              <w:t>3.1-5.0</w:t>
            </w:r>
            <w:r w:rsidRPr="00483B10">
              <w:rPr>
                <w:rFonts w:ascii="宋体" w:hAnsi="宋体" w:hint="eastAsia"/>
                <w:szCs w:val="21"/>
              </w:rPr>
              <w:t>分，良好得</w:t>
            </w:r>
            <w:r w:rsidRPr="00483B10">
              <w:rPr>
                <w:rFonts w:ascii="宋体" w:hAnsi="宋体"/>
                <w:szCs w:val="21"/>
              </w:rPr>
              <w:t>1.1-3.0</w:t>
            </w:r>
            <w:r w:rsidRPr="00483B10">
              <w:rPr>
                <w:rFonts w:ascii="宋体" w:hAnsi="宋体" w:hint="eastAsia"/>
                <w:szCs w:val="21"/>
              </w:rPr>
              <w:t>分</w:t>
            </w:r>
            <w:r w:rsidRPr="00483B10">
              <w:rPr>
                <w:rFonts w:ascii="宋体"/>
                <w:szCs w:val="21"/>
              </w:rPr>
              <w:t>,</w:t>
            </w:r>
            <w:r w:rsidRPr="00483B10">
              <w:rPr>
                <w:rFonts w:ascii="宋体" w:hAnsi="宋体" w:hint="eastAsia"/>
                <w:szCs w:val="21"/>
              </w:rPr>
              <w:t>差得</w:t>
            </w:r>
            <w:r w:rsidRPr="00483B10">
              <w:rPr>
                <w:rFonts w:ascii="宋体"/>
                <w:szCs w:val="21"/>
              </w:rPr>
              <w:t>0</w:t>
            </w:r>
            <w:r w:rsidRPr="00483B10">
              <w:rPr>
                <w:rFonts w:ascii="宋体" w:hAnsi="宋体"/>
                <w:szCs w:val="21"/>
              </w:rPr>
              <w:t>.1</w:t>
            </w:r>
            <w:r w:rsidRPr="00483B10">
              <w:rPr>
                <w:rFonts w:ascii="宋体"/>
                <w:szCs w:val="21"/>
              </w:rPr>
              <w:t>-</w:t>
            </w:r>
            <w:r w:rsidRPr="00483B10">
              <w:rPr>
                <w:rFonts w:ascii="宋体" w:hAnsi="宋体"/>
                <w:szCs w:val="21"/>
              </w:rPr>
              <w:t>1.0</w:t>
            </w:r>
            <w:r w:rsidRPr="00483B10">
              <w:rPr>
                <w:rFonts w:ascii="宋体" w:hAnsi="宋体" w:hint="eastAsia"/>
                <w:szCs w:val="21"/>
              </w:rPr>
              <w:t>分。</w:t>
            </w:r>
          </w:p>
        </w:tc>
        <w:tc>
          <w:tcPr>
            <w:tcW w:w="2254" w:type="dxa"/>
          </w:tcPr>
          <w:p w:rsidR="00A07C45" w:rsidRPr="00483B10" w:rsidRDefault="00A07C45" w:rsidP="008064A9">
            <w:pPr>
              <w:rPr>
                <w:rFonts w:ascii="宋体"/>
                <w:szCs w:val="21"/>
              </w:rPr>
            </w:pPr>
            <w:r w:rsidRPr="00483B10">
              <w:rPr>
                <w:rFonts w:cs="宋体" w:hint="eastAsia"/>
                <w:kern w:val="0"/>
                <w:szCs w:val="21"/>
              </w:rPr>
              <w:t>主要审查投标人根据采购人要求提供的样品，</w:t>
            </w:r>
            <w:r w:rsidRPr="00483B10">
              <w:rPr>
                <w:rFonts w:ascii="宋体" w:hAnsi="宋体" w:cs="宋体" w:hint="eastAsia"/>
                <w:szCs w:val="21"/>
              </w:rPr>
              <w:t>综合比较各投标人提供实物样品规格、款式、制作工艺、整体品质、材质质量等评分。</w:t>
            </w:r>
          </w:p>
        </w:tc>
      </w:tr>
      <w:tr w:rsidR="00A07C45" w:rsidRPr="002560F7" w:rsidTr="008064A9">
        <w:trPr>
          <w:trHeight w:val="454"/>
          <w:jc w:val="center"/>
        </w:trPr>
        <w:tc>
          <w:tcPr>
            <w:tcW w:w="2242" w:type="dxa"/>
            <w:gridSpan w:val="2"/>
            <w:vAlign w:val="center"/>
          </w:tcPr>
          <w:p w:rsidR="00A07C45" w:rsidRPr="00483B10" w:rsidRDefault="00A07C45" w:rsidP="008064A9">
            <w:pPr>
              <w:jc w:val="center"/>
              <w:rPr>
                <w:szCs w:val="24"/>
              </w:rPr>
            </w:pPr>
            <w:r w:rsidRPr="00483B10">
              <w:rPr>
                <w:rFonts w:hint="eastAsia"/>
                <w:szCs w:val="24"/>
              </w:rPr>
              <w:t>总分</w:t>
            </w:r>
          </w:p>
        </w:tc>
        <w:tc>
          <w:tcPr>
            <w:tcW w:w="709" w:type="dxa"/>
            <w:vAlign w:val="center"/>
          </w:tcPr>
          <w:p w:rsidR="00A07C45" w:rsidRPr="00483B10" w:rsidRDefault="00A07C45" w:rsidP="008064A9">
            <w:pPr>
              <w:jc w:val="center"/>
              <w:rPr>
                <w:szCs w:val="24"/>
              </w:rPr>
            </w:pPr>
            <w:r w:rsidRPr="00483B10">
              <w:rPr>
                <w:szCs w:val="24"/>
              </w:rPr>
              <w:t>100</w:t>
            </w:r>
            <w:r w:rsidRPr="00483B10">
              <w:rPr>
                <w:rFonts w:hint="eastAsia"/>
                <w:szCs w:val="24"/>
              </w:rPr>
              <w:t>分</w:t>
            </w:r>
          </w:p>
        </w:tc>
        <w:tc>
          <w:tcPr>
            <w:tcW w:w="4636" w:type="dxa"/>
            <w:vAlign w:val="center"/>
          </w:tcPr>
          <w:p w:rsidR="00A07C45" w:rsidRPr="00483B10" w:rsidRDefault="00A07C45" w:rsidP="008064A9">
            <w:pPr>
              <w:rPr>
                <w:rFonts w:hAnsi="宋体"/>
                <w:szCs w:val="24"/>
              </w:rPr>
            </w:pPr>
          </w:p>
        </w:tc>
        <w:tc>
          <w:tcPr>
            <w:tcW w:w="2254" w:type="dxa"/>
          </w:tcPr>
          <w:p w:rsidR="00A07C45" w:rsidRPr="00483B10" w:rsidRDefault="00A07C45" w:rsidP="008064A9">
            <w:pPr>
              <w:rPr>
                <w:rFonts w:hAnsi="宋体"/>
                <w:szCs w:val="24"/>
              </w:rPr>
            </w:pPr>
          </w:p>
        </w:tc>
      </w:tr>
    </w:tbl>
    <w:p w:rsidR="00A07C45" w:rsidRPr="00483B10" w:rsidRDefault="00A07C45" w:rsidP="00A07C45">
      <w:pPr>
        <w:spacing w:line="360" w:lineRule="auto"/>
        <w:ind w:firstLineChars="200" w:firstLine="480"/>
        <w:rPr>
          <w:rFonts w:ascii="仿宋_GB2312" w:eastAsia="仿宋_GB2312" w:hAnsi="Arial"/>
          <w:sz w:val="24"/>
          <w:szCs w:val="24"/>
        </w:rPr>
      </w:pPr>
    </w:p>
    <w:p w:rsidR="00A07C45" w:rsidRPr="00493516" w:rsidRDefault="00A07C45" w:rsidP="00A07C45">
      <w:pPr>
        <w:pStyle w:val="a6"/>
        <w:spacing w:line="360" w:lineRule="auto"/>
        <w:ind w:firstLineChars="196" w:firstLine="472"/>
        <w:rPr>
          <w:rFonts w:cs="宋体"/>
          <w:b/>
          <w:sz w:val="24"/>
          <w:szCs w:val="24"/>
          <w:lang w:val="zh-CN"/>
        </w:rPr>
      </w:pPr>
      <w:r w:rsidRPr="00493516">
        <w:rPr>
          <w:rFonts w:hAnsi="Arial"/>
          <w:b/>
          <w:sz w:val="24"/>
          <w:szCs w:val="24"/>
        </w:rPr>
        <w:t>2</w:t>
      </w:r>
      <w:r w:rsidRPr="00493516">
        <w:rPr>
          <w:rFonts w:cs="宋体" w:hint="eastAsia"/>
          <w:b/>
          <w:sz w:val="24"/>
          <w:szCs w:val="24"/>
          <w:lang w:val="zh-CN"/>
        </w:rPr>
        <w:t>、投标人投标文件必须按照招标文件要求提供完整的投标资料，否则视为无效投标处理。</w:t>
      </w:r>
    </w:p>
    <w:p w:rsidR="00A07C45" w:rsidRPr="00493516" w:rsidRDefault="00A07C45" w:rsidP="00A07C45">
      <w:pPr>
        <w:pStyle w:val="a6"/>
        <w:spacing w:line="360" w:lineRule="auto"/>
        <w:ind w:firstLineChars="196" w:firstLine="472"/>
        <w:rPr>
          <w:kern w:val="0"/>
          <w:sz w:val="24"/>
          <w:szCs w:val="24"/>
          <w:lang w:val="zh-CN"/>
        </w:rPr>
      </w:pPr>
      <w:r w:rsidRPr="00493516">
        <w:rPr>
          <w:b/>
          <w:kern w:val="0"/>
          <w:sz w:val="24"/>
          <w:szCs w:val="24"/>
          <w:lang w:val="zh-CN"/>
        </w:rPr>
        <w:t>3</w:t>
      </w:r>
      <w:r w:rsidRPr="00493516">
        <w:rPr>
          <w:rFonts w:hint="eastAsia"/>
          <w:b/>
          <w:kern w:val="0"/>
          <w:sz w:val="24"/>
          <w:szCs w:val="24"/>
          <w:lang w:val="zh-CN"/>
        </w:rPr>
        <w:t>、</w:t>
      </w:r>
      <w:r w:rsidRPr="00493516">
        <w:rPr>
          <w:rFonts w:hint="eastAsia"/>
          <w:kern w:val="0"/>
          <w:sz w:val="24"/>
          <w:szCs w:val="24"/>
          <w:lang w:val="zh-CN"/>
        </w:rPr>
        <w:t>在评标过程中，出现下列情形之一的，应予废标：</w:t>
      </w:r>
    </w:p>
    <w:p w:rsidR="00A07C45" w:rsidRPr="00493516" w:rsidRDefault="00A07C45" w:rsidP="00A07C45">
      <w:pPr>
        <w:spacing w:line="360" w:lineRule="auto"/>
        <w:ind w:firstLineChars="200" w:firstLine="480"/>
        <w:rPr>
          <w:rFonts w:ascii="仿宋_GB2312" w:eastAsia="仿宋_GB2312"/>
          <w:sz w:val="24"/>
          <w:szCs w:val="24"/>
        </w:rPr>
      </w:pPr>
      <w:r w:rsidRPr="00493516">
        <w:rPr>
          <w:rFonts w:ascii="仿宋_GB2312" w:eastAsia="仿宋_GB2312"/>
          <w:sz w:val="24"/>
          <w:szCs w:val="24"/>
        </w:rPr>
        <w:t>1</w:t>
      </w:r>
      <w:r w:rsidRPr="00493516">
        <w:rPr>
          <w:rFonts w:ascii="仿宋_GB2312" w:eastAsia="仿宋_GB2312" w:hint="eastAsia"/>
          <w:sz w:val="24"/>
          <w:szCs w:val="24"/>
        </w:rPr>
        <w:t>）出现影响采购公正的违法、违规行为的；</w:t>
      </w:r>
    </w:p>
    <w:p w:rsidR="00A07C45" w:rsidRPr="00493516" w:rsidRDefault="00A07C45" w:rsidP="00A07C45">
      <w:pPr>
        <w:spacing w:line="360" w:lineRule="auto"/>
        <w:ind w:firstLineChars="200" w:firstLine="480"/>
        <w:rPr>
          <w:rFonts w:ascii="仿宋_GB2312" w:eastAsia="仿宋_GB2312"/>
          <w:sz w:val="24"/>
          <w:szCs w:val="24"/>
        </w:rPr>
      </w:pPr>
      <w:r w:rsidRPr="00493516">
        <w:rPr>
          <w:rFonts w:ascii="仿宋_GB2312" w:eastAsia="仿宋_GB2312"/>
          <w:sz w:val="24"/>
          <w:szCs w:val="24"/>
        </w:rPr>
        <w:t>2</w:t>
      </w:r>
      <w:r w:rsidRPr="00493516">
        <w:rPr>
          <w:rFonts w:ascii="仿宋_GB2312" w:eastAsia="仿宋_GB2312" w:hint="eastAsia"/>
          <w:sz w:val="24"/>
          <w:szCs w:val="24"/>
        </w:rPr>
        <w:t>）服务商的报价超过预算金额，采购人不能支付的；</w:t>
      </w:r>
    </w:p>
    <w:p w:rsidR="00A07C45" w:rsidRPr="00493516" w:rsidRDefault="00A07C45" w:rsidP="00A07C45">
      <w:pPr>
        <w:spacing w:line="360" w:lineRule="auto"/>
        <w:ind w:firstLineChars="200" w:firstLine="480"/>
        <w:rPr>
          <w:rFonts w:ascii="仿宋_GB2312" w:eastAsia="仿宋_GB2312"/>
          <w:sz w:val="24"/>
          <w:szCs w:val="24"/>
        </w:rPr>
      </w:pPr>
      <w:r w:rsidRPr="00493516">
        <w:rPr>
          <w:rFonts w:ascii="仿宋_GB2312" w:eastAsia="仿宋_GB2312"/>
          <w:sz w:val="24"/>
          <w:szCs w:val="24"/>
        </w:rPr>
        <w:t>3</w:t>
      </w:r>
      <w:r w:rsidRPr="00493516">
        <w:rPr>
          <w:rFonts w:ascii="仿宋_GB2312" w:eastAsia="仿宋_GB2312" w:hint="eastAsia"/>
          <w:sz w:val="24"/>
          <w:szCs w:val="24"/>
        </w:rPr>
        <w:t>）因重大变故，采购任务取消的；</w:t>
      </w:r>
    </w:p>
    <w:p w:rsidR="00A07C45" w:rsidRPr="00493516" w:rsidRDefault="00A07C45" w:rsidP="00A07C45">
      <w:pPr>
        <w:spacing w:line="360" w:lineRule="auto"/>
        <w:ind w:firstLineChars="200" w:firstLine="480"/>
        <w:rPr>
          <w:rFonts w:ascii="仿宋_GB2312" w:eastAsia="仿宋_GB2312"/>
          <w:sz w:val="24"/>
          <w:szCs w:val="24"/>
        </w:rPr>
      </w:pPr>
      <w:r w:rsidRPr="00493516">
        <w:rPr>
          <w:rFonts w:ascii="仿宋_GB2312" w:eastAsia="仿宋_GB2312"/>
          <w:sz w:val="24"/>
          <w:szCs w:val="24"/>
        </w:rPr>
        <w:t>4</w:t>
      </w:r>
      <w:r w:rsidRPr="00493516">
        <w:rPr>
          <w:rFonts w:ascii="仿宋_GB2312" w:eastAsia="仿宋_GB2312" w:hint="eastAsia"/>
          <w:sz w:val="24"/>
          <w:szCs w:val="24"/>
        </w:rPr>
        <w:t>）其他经评标小组一致认定</w:t>
      </w:r>
      <w:proofErr w:type="gramStart"/>
      <w:r w:rsidRPr="00493516">
        <w:rPr>
          <w:rFonts w:ascii="仿宋_GB2312" w:eastAsia="仿宋_GB2312" w:hint="eastAsia"/>
          <w:sz w:val="24"/>
          <w:szCs w:val="24"/>
        </w:rPr>
        <w:t>应予废标情形</w:t>
      </w:r>
      <w:proofErr w:type="gramEnd"/>
      <w:r w:rsidRPr="00493516">
        <w:rPr>
          <w:rFonts w:ascii="仿宋_GB2312" w:eastAsia="仿宋_GB2312" w:hint="eastAsia"/>
          <w:sz w:val="24"/>
          <w:szCs w:val="24"/>
        </w:rPr>
        <w:t>的。</w:t>
      </w:r>
    </w:p>
    <w:p w:rsidR="00A07C45" w:rsidRPr="00493516" w:rsidRDefault="00A07C45" w:rsidP="00A07C45">
      <w:pPr>
        <w:spacing w:line="360" w:lineRule="auto"/>
        <w:ind w:firstLineChars="200" w:firstLine="482"/>
        <w:rPr>
          <w:rFonts w:ascii="仿宋_GB2312" w:eastAsia="仿宋_GB2312"/>
          <w:kern w:val="0"/>
          <w:sz w:val="24"/>
          <w:szCs w:val="24"/>
          <w:lang w:val="zh-CN"/>
        </w:rPr>
      </w:pPr>
      <w:r w:rsidRPr="00493516">
        <w:rPr>
          <w:rFonts w:ascii="仿宋_GB2312" w:eastAsia="仿宋_GB2312"/>
          <w:b/>
          <w:kern w:val="0"/>
          <w:sz w:val="24"/>
          <w:szCs w:val="24"/>
          <w:lang w:val="zh-CN"/>
        </w:rPr>
        <w:t>4</w:t>
      </w:r>
      <w:r w:rsidRPr="00493516">
        <w:rPr>
          <w:rFonts w:ascii="仿宋_GB2312" w:eastAsia="仿宋_GB2312" w:hint="eastAsia"/>
          <w:b/>
          <w:kern w:val="0"/>
          <w:sz w:val="24"/>
          <w:szCs w:val="24"/>
          <w:lang w:val="zh-CN"/>
        </w:rPr>
        <w:t>、</w:t>
      </w:r>
      <w:r w:rsidRPr="00493516">
        <w:rPr>
          <w:rFonts w:ascii="仿宋_GB2312" w:eastAsia="仿宋_GB2312" w:hint="eastAsia"/>
          <w:sz w:val="24"/>
          <w:szCs w:val="24"/>
        </w:rPr>
        <w:t>评标过程中，投标人投标报价明显超过市场平均价格，谈判小组经评审后一致认定报价不合理的，可以认定其报价无效。</w:t>
      </w:r>
    </w:p>
    <w:p w:rsidR="00A07C45" w:rsidRPr="00493516" w:rsidRDefault="00A07C45" w:rsidP="00A07C45">
      <w:pPr>
        <w:spacing w:line="360" w:lineRule="auto"/>
        <w:ind w:firstLineChars="200" w:firstLine="482"/>
        <w:rPr>
          <w:rFonts w:ascii="仿宋_GB2312" w:eastAsia="仿宋_GB2312"/>
          <w:kern w:val="0"/>
          <w:sz w:val="24"/>
          <w:szCs w:val="24"/>
          <w:lang w:val="zh-CN"/>
        </w:rPr>
      </w:pPr>
      <w:r w:rsidRPr="00493516">
        <w:rPr>
          <w:rFonts w:ascii="仿宋_GB2312" w:eastAsia="仿宋_GB2312"/>
          <w:b/>
          <w:kern w:val="0"/>
          <w:sz w:val="24"/>
          <w:szCs w:val="24"/>
          <w:lang w:val="zh-CN"/>
        </w:rPr>
        <w:t>5</w:t>
      </w:r>
      <w:r w:rsidRPr="00493516">
        <w:rPr>
          <w:rFonts w:ascii="仿宋_GB2312" w:eastAsia="仿宋_GB2312" w:hint="eastAsia"/>
          <w:b/>
          <w:kern w:val="0"/>
          <w:sz w:val="24"/>
          <w:szCs w:val="24"/>
          <w:lang w:val="zh-CN"/>
        </w:rPr>
        <w:t>、</w:t>
      </w:r>
      <w:r w:rsidRPr="00493516">
        <w:rPr>
          <w:rFonts w:ascii="仿宋_GB2312" w:eastAsia="仿宋_GB2312" w:hint="eastAsia"/>
          <w:kern w:val="0"/>
          <w:sz w:val="24"/>
          <w:szCs w:val="24"/>
          <w:lang w:val="zh-CN"/>
        </w:rPr>
        <w:t>有下列情况之一者，投标文件无效</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1</w:t>
      </w:r>
      <w:r w:rsidRPr="00493516">
        <w:rPr>
          <w:rFonts w:ascii="仿宋_GB2312" w:eastAsia="仿宋_GB2312" w:hint="eastAsia"/>
          <w:kern w:val="0"/>
          <w:sz w:val="24"/>
          <w:szCs w:val="24"/>
          <w:lang w:val="zh-CN"/>
        </w:rPr>
        <w:t>）有编制技术错误的；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2</w:t>
      </w:r>
      <w:r w:rsidRPr="00493516">
        <w:rPr>
          <w:rFonts w:ascii="仿宋_GB2312" w:eastAsia="仿宋_GB2312" w:hint="eastAsia"/>
          <w:kern w:val="0"/>
          <w:sz w:val="24"/>
          <w:szCs w:val="24"/>
          <w:lang w:val="zh-CN"/>
        </w:rPr>
        <w:t>）未按照招标文件要求封装的；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3</w:t>
      </w:r>
      <w:r w:rsidRPr="00493516">
        <w:rPr>
          <w:rFonts w:ascii="仿宋_GB2312" w:eastAsia="仿宋_GB2312" w:hint="eastAsia"/>
          <w:kern w:val="0"/>
          <w:sz w:val="24"/>
          <w:szCs w:val="24"/>
          <w:lang w:val="zh-CN"/>
        </w:rPr>
        <w:t>）未按照要求提交投标保证金的；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4</w:t>
      </w:r>
      <w:r w:rsidRPr="00493516">
        <w:rPr>
          <w:rFonts w:ascii="仿宋_GB2312" w:eastAsia="仿宋_GB2312" w:hint="eastAsia"/>
          <w:kern w:val="0"/>
          <w:sz w:val="24"/>
          <w:szCs w:val="24"/>
          <w:lang w:val="zh-CN"/>
        </w:rPr>
        <w:t>）投标人所提供的证书和资料经查有弄虚作假行为的；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5</w:t>
      </w:r>
      <w:r w:rsidRPr="00493516">
        <w:rPr>
          <w:rFonts w:ascii="仿宋_GB2312" w:eastAsia="仿宋_GB2312" w:hint="eastAsia"/>
          <w:kern w:val="0"/>
          <w:sz w:val="24"/>
          <w:szCs w:val="24"/>
          <w:lang w:val="zh-CN"/>
        </w:rPr>
        <w:t>）投标单位在一份投标文件中，报有两个或多个报价，且未书面声明以哪个报价为准；</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6</w:t>
      </w:r>
      <w:r w:rsidRPr="00493516">
        <w:rPr>
          <w:rFonts w:ascii="仿宋_GB2312" w:eastAsia="仿宋_GB2312" w:hint="eastAsia"/>
          <w:kern w:val="0"/>
          <w:sz w:val="24"/>
          <w:szCs w:val="24"/>
          <w:lang w:val="zh-CN"/>
        </w:rPr>
        <w:t>）</w:t>
      </w:r>
      <w:r w:rsidRPr="00493516">
        <w:rPr>
          <w:rFonts w:ascii="仿宋_GB2312" w:eastAsia="仿宋_GB2312"/>
          <w:kern w:val="0"/>
          <w:sz w:val="24"/>
          <w:szCs w:val="24"/>
          <w:lang w:val="zh-CN"/>
        </w:rPr>
        <w:t xml:space="preserve"> </w:t>
      </w:r>
      <w:r w:rsidRPr="00493516">
        <w:rPr>
          <w:rFonts w:ascii="仿宋_GB2312" w:eastAsia="仿宋_GB2312" w:hint="eastAsia"/>
          <w:kern w:val="0"/>
          <w:sz w:val="24"/>
          <w:szCs w:val="24"/>
          <w:lang w:val="zh-CN"/>
        </w:rPr>
        <w:t>其他未能实质性响应招标文件的。</w:t>
      </w:r>
    </w:p>
    <w:p w:rsidR="00A07C45" w:rsidRPr="00493516" w:rsidRDefault="00A07C45" w:rsidP="00A07C45">
      <w:pPr>
        <w:spacing w:line="360" w:lineRule="auto"/>
        <w:ind w:firstLineChars="150" w:firstLine="361"/>
        <w:rPr>
          <w:rFonts w:ascii="仿宋_GB2312" w:eastAsia="仿宋_GB2312"/>
          <w:kern w:val="0"/>
          <w:sz w:val="24"/>
          <w:szCs w:val="24"/>
          <w:lang w:val="zh-CN"/>
        </w:rPr>
      </w:pPr>
      <w:r w:rsidRPr="00493516">
        <w:rPr>
          <w:rFonts w:ascii="仿宋_GB2312" w:eastAsia="仿宋_GB2312"/>
          <w:b/>
          <w:kern w:val="0"/>
          <w:sz w:val="24"/>
          <w:szCs w:val="24"/>
          <w:lang w:val="zh-CN"/>
        </w:rPr>
        <w:t>6</w:t>
      </w:r>
      <w:r w:rsidRPr="00493516">
        <w:rPr>
          <w:rFonts w:ascii="仿宋_GB2312" w:eastAsia="仿宋_GB2312" w:hint="eastAsia"/>
          <w:b/>
          <w:kern w:val="0"/>
          <w:sz w:val="24"/>
          <w:szCs w:val="24"/>
          <w:lang w:val="zh-CN"/>
        </w:rPr>
        <w:t>、</w:t>
      </w:r>
      <w:r w:rsidRPr="00493516">
        <w:rPr>
          <w:rFonts w:ascii="仿宋_GB2312" w:eastAsia="仿宋_GB2312" w:hint="eastAsia"/>
          <w:kern w:val="0"/>
          <w:sz w:val="24"/>
          <w:szCs w:val="24"/>
          <w:lang w:val="zh-CN"/>
        </w:rPr>
        <w:t>在招标采购中，出现下列情形之一的，采购中心有权宣布废标：</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1</w:t>
      </w:r>
      <w:r w:rsidRPr="00493516">
        <w:rPr>
          <w:rFonts w:ascii="仿宋_GB2312" w:eastAsia="仿宋_GB2312" w:hint="eastAsia"/>
          <w:kern w:val="0"/>
          <w:sz w:val="24"/>
          <w:szCs w:val="24"/>
          <w:lang w:val="zh-CN"/>
        </w:rPr>
        <w:t>）符合专业条件的投标人或对招标文件作实质响应的投标人不足三家的；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2</w:t>
      </w:r>
      <w:r w:rsidRPr="00493516">
        <w:rPr>
          <w:rFonts w:ascii="仿宋_GB2312" w:eastAsia="仿宋_GB2312" w:hint="eastAsia"/>
          <w:kern w:val="0"/>
          <w:sz w:val="24"/>
          <w:szCs w:val="24"/>
          <w:lang w:val="zh-CN"/>
        </w:rPr>
        <w:t>）投标人的报价均超过采购预算，招标人不能支付的；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t>3</w:t>
      </w:r>
      <w:r w:rsidRPr="00493516">
        <w:rPr>
          <w:rFonts w:ascii="仿宋_GB2312" w:eastAsia="仿宋_GB2312" w:hint="eastAsia"/>
          <w:kern w:val="0"/>
          <w:sz w:val="24"/>
          <w:szCs w:val="24"/>
          <w:lang w:val="zh-CN"/>
        </w:rPr>
        <w:t>）出现影响采购公正的违法、违规行为的；</w:t>
      </w:r>
    </w:p>
    <w:p w:rsidR="00A07C45" w:rsidRPr="00493516" w:rsidRDefault="00A07C45" w:rsidP="00A07C45">
      <w:pPr>
        <w:spacing w:line="360" w:lineRule="auto"/>
        <w:ind w:firstLineChars="150" w:firstLine="360"/>
        <w:rPr>
          <w:rFonts w:ascii="仿宋_GB2312" w:eastAsia="仿宋_GB2312"/>
          <w:kern w:val="0"/>
          <w:sz w:val="24"/>
          <w:szCs w:val="24"/>
          <w:lang w:val="zh-CN"/>
        </w:rPr>
      </w:pPr>
      <w:r w:rsidRPr="00493516">
        <w:rPr>
          <w:rFonts w:ascii="仿宋_GB2312" w:eastAsia="仿宋_GB2312"/>
          <w:kern w:val="0"/>
          <w:sz w:val="24"/>
          <w:szCs w:val="24"/>
          <w:lang w:val="zh-CN"/>
        </w:rPr>
        <w:lastRenderedPageBreak/>
        <w:t>4</w:t>
      </w:r>
      <w:r w:rsidRPr="00493516">
        <w:rPr>
          <w:rFonts w:ascii="仿宋_GB2312" w:eastAsia="仿宋_GB2312" w:hint="eastAsia"/>
          <w:kern w:val="0"/>
          <w:sz w:val="24"/>
          <w:szCs w:val="24"/>
          <w:lang w:val="zh-CN"/>
        </w:rPr>
        <w:t>）因重大变故，采购任务取消的。</w:t>
      </w:r>
    </w:p>
    <w:p w:rsidR="00A07C45" w:rsidRPr="00493516" w:rsidRDefault="00A07C45" w:rsidP="00A07C45">
      <w:pPr>
        <w:spacing w:line="360" w:lineRule="auto"/>
        <w:ind w:firstLineChars="150" w:firstLine="360"/>
        <w:rPr>
          <w:rFonts w:ascii="仿宋_GB2312" w:eastAsia="仿宋_GB2312"/>
          <w:kern w:val="0"/>
          <w:sz w:val="24"/>
          <w:szCs w:val="24"/>
          <w:lang w:val="zh-CN"/>
        </w:rPr>
      </w:pPr>
      <w:proofErr w:type="gramStart"/>
      <w:r w:rsidRPr="00493516">
        <w:rPr>
          <w:rFonts w:ascii="仿宋_GB2312" w:eastAsia="仿宋_GB2312" w:hint="eastAsia"/>
          <w:kern w:val="0"/>
          <w:sz w:val="24"/>
          <w:szCs w:val="24"/>
          <w:lang w:val="zh-CN"/>
        </w:rPr>
        <w:t>废标后</w:t>
      </w:r>
      <w:proofErr w:type="gramEnd"/>
      <w:r w:rsidRPr="00493516">
        <w:rPr>
          <w:rFonts w:ascii="仿宋_GB2312" w:eastAsia="仿宋_GB2312" w:hint="eastAsia"/>
          <w:kern w:val="0"/>
          <w:sz w:val="24"/>
          <w:szCs w:val="24"/>
          <w:lang w:val="zh-CN"/>
        </w:rPr>
        <w:t>，招标工作组会把</w:t>
      </w:r>
      <w:proofErr w:type="gramStart"/>
      <w:r w:rsidRPr="00493516">
        <w:rPr>
          <w:rFonts w:ascii="仿宋_GB2312" w:eastAsia="仿宋_GB2312" w:hint="eastAsia"/>
          <w:kern w:val="0"/>
          <w:sz w:val="24"/>
          <w:szCs w:val="24"/>
          <w:lang w:val="zh-CN"/>
        </w:rPr>
        <w:t>废标理由</w:t>
      </w:r>
      <w:proofErr w:type="gramEnd"/>
      <w:r w:rsidRPr="00493516">
        <w:rPr>
          <w:rFonts w:ascii="仿宋_GB2312" w:eastAsia="仿宋_GB2312" w:hint="eastAsia"/>
          <w:kern w:val="0"/>
          <w:sz w:val="24"/>
          <w:szCs w:val="24"/>
          <w:lang w:val="zh-CN"/>
        </w:rPr>
        <w:t>通知所有投标人。</w:t>
      </w:r>
    </w:p>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21" w:name="_四、评审方法及废标"/>
      <w:bookmarkStart w:id="22" w:name="_Toc279676961"/>
      <w:bookmarkStart w:id="23" w:name="_Toc353094275"/>
      <w:bookmarkEnd w:id="21"/>
      <w:r w:rsidRPr="00493516">
        <w:rPr>
          <w:rFonts w:ascii="仿宋_GB2312" w:eastAsia="仿宋_GB2312" w:hAnsi="仿宋_GB2312" w:hint="eastAsia"/>
          <w:bCs w:val="0"/>
          <w:sz w:val="28"/>
          <w:szCs w:val="28"/>
        </w:rPr>
        <w:t>五、</w:t>
      </w:r>
      <w:bookmarkEnd w:id="19"/>
      <w:bookmarkEnd w:id="20"/>
      <w:bookmarkEnd w:id="22"/>
      <w:r w:rsidRPr="00493516">
        <w:rPr>
          <w:rFonts w:ascii="仿宋_GB2312" w:eastAsia="仿宋_GB2312" w:hAnsi="仿宋_GB2312" w:hint="eastAsia"/>
          <w:bCs w:val="0"/>
          <w:sz w:val="28"/>
          <w:szCs w:val="28"/>
        </w:rPr>
        <w:t>投标人需知</w:t>
      </w:r>
      <w:bookmarkEnd w:id="23"/>
    </w:p>
    <w:p w:rsidR="00A07C45" w:rsidRPr="001D3F18" w:rsidRDefault="00A07C45" w:rsidP="00A07C45">
      <w:pPr>
        <w:spacing w:line="360" w:lineRule="auto"/>
        <w:ind w:firstLineChars="150" w:firstLine="360"/>
        <w:rPr>
          <w:rFonts w:ascii="仿宋_GB2312" w:eastAsia="仿宋_GB2312"/>
          <w:sz w:val="24"/>
          <w:szCs w:val="24"/>
        </w:rPr>
      </w:pPr>
      <w:r w:rsidRPr="001D3F18">
        <w:rPr>
          <w:rFonts w:ascii="仿宋_GB2312" w:eastAsia="仿宋_GB2312"/>
          <w:sz w:val="24"/>
          <w:szCs w:val="24"/>
        </w:rPr>
        <w:t>1</w:t>
      </w:r>
      <w:r w:rsidRPr="001D3F18">
        <w:rPr>
          <w:rFonts w:ascii="仿宋_GB2312" w:eastAsia="仿宋_GB2312" w:hint="eastAsia"/>
          <w:sz w:val="24"/>
          <w:szCs w:val="24"/>
        </w:rPr>
        <w:t>、投标报价</w:t>
      </w:r>
      <w:r w:rsidRPr="001D3F18">
        <w:rPr>
          <w:rFonts w:ascii="仿宋_GB2312" w:eastAsia="仿宋_GB2312"/>
          <w:sz w:val="24"/>
          <w:szCs w:val="24"/>
        </w:rPr>
        <w:t xml:space="preserve"> </w:t>
      </w:r>
    </w:p>
    <w:p w:rsidR="00A07C45" w:rsidRPr="001D3F18" w:rsidRDefault="00A07C45" w:rsidP="00A07C45">
      <w:pPr>
        <w:spacing w:line="360" w:lineRule="auto"/>
        <w:ind w:firstLineChars="150" w:firstLine="360"/>
        <w:rPr>
          <w:rFonts w:ascii="仿宋_GB2312" w:eastAsia="仿宋_GB2312"/>
          <w:sz w:val="24"/>
          <w:szCs w:val="24"/>
        </w:rPr>
      </w:pPr>
      <w:r w:rsidRPr="001D3F18">
        <w:rPr>
          <w:rFonts w:ascii="仿宋_GB2312" w:eastAsia="仿宋_GB2312" w:hint="eastAsia"/>
          <w:sz w:val="24"/>
          <w:szCs w:val="24"/>
        </w:rPr>
        <w:t>投标报价采用</w:t>
      </w:r>
      <w:r w:rsidRPr="001D3F18">
        <w:rPr>
          <w:rFonts w:ascii="仿宋_GB2312" w:eastAsia="仿宋_GB2312" w:hint="eastAsia"/>
          <w:b/>
          <w:sz w:val="24"/>
          <w:szCs w:val="24"/>
        </w:rPr>
        <w:t>固定报价</w:t>
      </w:r>
      <w:r w:rsidRPr="001D3F18">
        <w:rPr>
          <w:rFonts w:ascii="仿宋_GB2312" w:eastAsia="仿宋_GB2312" w:hint="eastAsia"/>
          <w:sz w:val="24"/>
          <w:szCs w:val="24"/>
        </w:rPr>
        <w:t>，投标报价各项目应包括人工费、材料费、机械费、材料的运输及保管费、工具费、管理费、保险、利润、国家及地方政府税收及收费等完成该承包范围中工作内容所需的全部费用；该包干价亦不随预期的市场价格的涨跌、汇率的变动、国家与地方政府政策发生变化而调整和变更。</w:t>
      </w:r>
      <w:r w:rsidRPr="001D3F18">
        <w:rPr>
          <w:rFonts w:ascii="仿宋_GB2312" w:eastAsia="仿宋_GB2312" w:hint="eastAsia"/>
          <w:b/>
          <w:sz w:val="24"/>
          <w:szCs w:val="24"/>
        </w:rPr>
        <w:t>投标报价的计价方法以包干方式承包计算及完成验收合格一次性或按合同约定方式支付。</w:t>
      </w:r>
      <w:r w:rsidRPr="001D3F18">
        <w:rPr>
          <w:rFonts w:ascii="仿宋_GB2312" w:eastAsia="仿宋_GB2312"/>
          <w:sz w:val="24"/>
          <w:szCs w:val="24"/>
        </w:rPr>
        <w:t xml:space="preserve">  </w:t>
      </w:r>
    </w:p>
    <w:p w:rsidR="00A07C45" w:rsidRPr="001D3F18" w:rsidRDefault="00A07C45" w:rsidP="00A07C45">
      <w:pPr>
        <w:spacing w:line="360" w:lineRule="auto"/>
        <w:ind w:firstLineChars="200" w:firstLine="480"/>
        <w:rPr>
          <w:rFonts w:ascii="仿宋_GB2312" w:eastAsia="仿宋_GB2312"/>
          <w:sz w:val="24"/>
          <w:szCs w:val="24"/>
        </w:rPr>
      </w:pPr>
      <w:r w:rsidRPr="001D3F18">
        <w:rPr>
          <w:rFonts w:ascii="仿宋_GB2312" w:eastAsia="仿宋_GB2312"/>
          <w:sz w:val="24"/>
          <w:szCs w:val="24"/>
        </w:rPr>
        <w:t>2</w:t>
      </w:r>
      <w:r w:rsidRPr="001D3F18">
        <w:rPr>
          <w:rFonts w:ascii="仿宋_GB2312" w:eastAsia="仿宋_GB2312" w:hint="eastAsia"/>
          <w:sz w:val="24"/>
          <w:szCs w:val="24"/>
        </w:rPr>
        <w:t>、所谓固定报价方式是指：报价时，投标单位应充分考虑承包期间可能发生的市场各类材料及人工调整的因素，投标报价今后不作调整，但因项目或工作量变更的内容除外。（本项目为一次性包死价，</w:t>
      </w:r>
      <w:proofErr w:type="gramStart"/>
      <w:r w:rsidRPr="001D3F18">
        <w:rPr>
          <w:rFonts w:ascii="仿宋_GB2312" w:eastAsia="仿宋_GB2312" w:hint="eastAsia"/>
          <w:sz w:val="24"/>
          <w:szCs w:val="24"/>
        </w:rPr>
        <w:t>无工程</w:t>
      </w:r>
      <w:proofErr w:type="gramEnd"/>
      <w:r w:rsidRPr="001D3F18">
        <w:rPr>
          <w:rFonts w:ascii="仿宋_GB2312" w:eastAsia="仿宋_GB2312" w:hint="eastAsia"/>
          <w:sz w:val="24"/>
          <w:szCs w:val="24"/>
        </w:rPr>
        <w:t>量变更）</w:t>
      </w:r>
    </w:p>
    <w:p w:rsidR="00A07C45" w:rsidRPr="001D3F18" w:rsidRDefault="00A07C45" w:rsidP="00A07C45">
      <w:pPr>
        <w:spacing w:line="360" w:lineRule="auto"/>
        <w:ind w:firstLineChars="150" w:firstLine="360"/>
        <w:rPr>
          <w:rFonts w:ascii="仿宋_GB2312" w:eastAsia="仿宋_GB2312"/>
          <w:sz w:val="24"/>
          <w:szCs w:val="24"/>
        </w:rPr>
      </w:pPr>
      <w:r w:rsidRPr="001D3F18">
        <w:rPr>
          <w:rFonts w:ascii="仿宋_GB2312" w:eastAsia="仿宋_GB2312"/>
          <w:sz w:val="24"/>
          <w:szCs w:val="24"/>
        </w:rPr>
        <w:t>3</w:t>
      </w:r>
      <w:r w:rsidRPr="001D3F18">
        <w:rPr>
          <w:rFonts w:ascii="仿宋_GB2312" w:eastAsia="仿宋_GB2312" w:hint="eastAsia"/>
          <w:sz w:val="24"/>
          <w:szCs w:val="24"/>
        </w:rPr>
        <w:t>、技术标准及作业要求必须符合国家有关标准及行业标准。</w:t>
      </w:r>
    </w:p>
    <w:p w:rsidR="00A07C45" w:rsidRPr="00493516" w:rsidRDefault="00A07C45" w:rsidP="00A07C45">
      <w:pPr>
        <w:spacing w:line="360" w:lineRule="auto"/>
        <w:ind w:firstLineChars="150" w:firstLine="360"/>
        <w:rPr>
          <w:rFonts w:ascii="仿宋_GB2312" w:eastAsia="仿宋_GB2312"/>
          <w:sz w:val="24"/>
          <w:szCs w:val="24"/>
        </w:rPr>
      </w:pPr>
      <w:r w:rsidRPr="001D3F18">
        <w:rPr>
          <w:rFonts w:ascii="仿宋_GB2312" w:eastAsia="仿宋_GB2312"/>
          <w:sz w:val="24"/>
          <w:szCs w:val="24"/>
        </w:rPr>
        <w:t>4</w:t>
      </w:r>
      <w:r w:rsidRPr="001D3F18">
        <w:rPr>
          <w:rFonts w:ascii="仿宋_GB2312" w:eastAsia="仿宋_GB2312" w:hint="eastAsia"/>
          <w:sz w:val="24"/>
          <w:szCs w:val="24"/>
        </w:rPr>
        <w:t>、中标人不得在成交后将成交项目转包给其他企业法人或自然</w:t>
      </w:r>
      <w:r w:rsidRPr="00493516">
        <w:rPr>
          <w:rFonts w:ascii="仿宋_GB2312" w:eastAsia="仿宋_GB2312" w:hint="eastAsia"/>
          <w:sz w:val="24"/>
          <w:szCs w:val="24"/>
        </w:rPr>
        <w:t>人，否则采购人有权中止合同。</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5</w:t>
      </w:r>
      <w:r w:rsidRPr="00493516">
        <w:rPr>
          <w:rFonts w:ascii="仿宋_GB2312" w:eastAsia="仿宋_GB2312" w:hint="eastAsia"/>
          <w:sz w:val="24"/>
          <w:szCs w:val="24"/>
        </w:rPr>
        <w:t>、投标人应确保其所提供的询价文件资料的真实性、有效性及合法性，否则，由此引起的任何责任由其自行承担。</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6</w:t>
      </w:r>
      <w:r w:rsidRPr="00493516">
        <w:rPr>
          <w:rFonts w:ascii="仿宋_GB2312" w:eastAsia="仿宋_GB2312" w:hint="eastAsia"/>
          <w:sz w:val="24"/>
          <w:szCs w:val="24"/>
        </w:rPr>
        <w:t>、勘察现场</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1</w:t>
      </w:r>
      <w:r w:rsidRPr="00493516">
        <w:rPr>
          <w:rFonts w:ascii="仿宋_GB2312" w:eastAsia="仿宋_GB2312" w:hint="eastAsia"/>
          <w:sz w:val="24"/>
          <w:szCs w:val="24"/>
        </w:rPr>
        <w:t>）投标人应自行对服务现场和周围环境进行勘察，以获取编制投标文件和签署合同所需的资料。勘察现场的方式、地址及联系方式见报价前须知前附表。</w:t>
      </w:r>
    </w:p>
    <w:p w:rsidR="00A07C45" w:rsidRPr="00493516" w:rsidRDefault="00A07C45" w:rsidP="00A07C45">
      <w:pPr>
        <w:spacing w:line="360" w:lineRule="auto"/>
        <w:ind w:firstLineChars="150" w:firstLine="360"/>
        <w:rPr>
          <w:rFonts w:ascii="仿宋_GB2312" w:eastAsia="仿宋_GB2312"/>
          <w:b/>
          <w:sz w:val="24"/>
          <w:szCs w:val="24"/>
        </w:rPr>
      </w:pPr>
      <w:r w:rsidRPr="00493516">
        <w:rPr>
          <w:rFonts w:ascii="仿宋_GB2312" w:eastAsia="仿宋_GB2312"/>
          <w:sz w:val="24"/>
          <w:szCs w:val="24"/>
        </w:rPr>
        <w:t>2</w:t>
      </w:r>
      <w:r w:rsidRPr="00493516">
        <w:rPr>
          <w:rFonts w:ascii="仿宋_GB2312" w:eastAsia="仿宋_GB2312" w:hint="eastAsia"/>
          <w:sz w:val="24"/>
          <w:szCs w:val="24"/>
        </w:rPr>
        <w:t>）勘察现场所发生的费用由投标人自行承担。采购人向投标人提供的有关服务现场的资料和数据，是采购人现有的能使投标人利用的资料。采购人对投标人由此而做出的推论、理解和结论概不负责。投标人未到服务现场实地踏勘的，中标后签订合同时和履约过程中，</w:t>
      </w:r>
      <w:r w:rsidRPr="00493516">
        <w:rPr>
          <w:rFonts w:ascii="仿宋_GB2312" w:eastAsia="仿宋_GB2312" w:hint="eastAsia"/>
          <w:b/>
          <w:sz w:val="24"/>
          <w:szCs w:val="24"/>
        </w:rPr>
        <w:t>不得以不完全了解现场情况为由，提出任何形式的增加合同价款或索赔的要求。</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3</w:t>
      </w:r>
      <w:r w:rsidRPr="00493516">
        <w:rPr>
          <w:rFonts w:ascii="仿宋_GB2312" w:eastAsia="仿宋_GB2312" w:hint="eastAsia"/>
          <w:sz w:val="24"/>
          <w:szCs w:val="24"/>
        </w:rPr>
        <w:t>）除非有特殊要求，招标文件不单独提供服务使用地的自然环境、气候条件、公用设施等情况，投标人被视为熟悉上述与履行合同有关的一切情况。</w:t>
      </w:r>
    </w:p>
    <w:p w:rsidR="00A07C45" w:rsidRPr="00493516" w:rsidRDefault="00A07C45" w:rsidP="00A07C45">
      <w:pPr>
        <w:pStyle w:val="a6"/>
        <w:spacing w:line="360" w:lineRule="auto"/>
        <w:ind w:firstLineChars="150" w:firstLine="360"/>
        <w:rPr>
          <w:sz w:val="24"/>
          <w:szCs w:val="24"/>
        </w:rPr>
      </w:pPr>
      <w:bookmarkStart w:id="24" w:name="_五、供应商报价须知"/>
      <w:bookmarkStart w:id="25" w:name="_Toc221330572"/>
      <w:bookmarkEnd w:id="24"/>
      <w:r w:rsidRPr="00493516">
        <w:rPr>
          <w:sz w:val="24"/>
          <w:szCs w:val="24"/>
        </w:rPr>
        <w:t>7</w:t>
      </w:r>
      <w:r w:rsidRPr="00493516">
        <w:rPr>
          <w:rFonts w:hint="eastAsia"/>
          <w:sz w:val="24"/>
          <w:szCs w:val="24"/>
        </w:rPr>
        <w:t>、我招标工作组一律不予退还投标人的报价文件。</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8</w:t>
      </w:r>
      <w:r w:rsidRPr="00493516">
        <w:rPr>
          <w:rFonts w:ascii="仿宋_GB2312" w:eastAsia="仿宋_GB2312" w:hint="eastAsia"/>
          <w:sz w:val="24"/>
          <w:szCs w:val="24"/>
        </w:rPr>
        <w:t>、投标人对</w:t>
      </w:r>
      <w:proofErr w:type="gramStart"/>
      <w:r w:rsidRPr="00493516">
        <w:rPr>
          <w:rFonts w:ascii="仿宋_GB2312" w:eastAsia="仿宋_GB2312" w:hint="eastAsia"/>
          <w:sz w:val="24"/>
          <w:szCs w:val="24"/>
        </w:rPr>
        <w:t>本函如有</w:t>
      </w:r>
      <w:proofErr w:type="gramEnd"/>
      <w:r w:rsidRPr="00493516">
        <w:rPr>
          <w:rFonts w:ascii="仿宋_GB2312" w:eastAsia="仿宋_GB2312" w:hint="eastAsia"/>
          <w:sz w:val="24"/>
          <w:szCs w:val="24"/>
        </w:rPr>
        <w:t>不清楚之处，请及时与我校招标工作组联系，我们将尽</w:t>
      </w:r>
      <w:r w:rsidRPr="00493516">
        <w:rPr>
          <w:rFonts w:ascii="仿宋_GB2312" w:eastAsia="仿宋_GB2312" w:hint="eastAsia"/>
          <w:sz w:val="24"/>
          <w:szCs w:val="24"/>
        </w:rPr>
        <w:lastRenderedPageBreak/>
        <w:t>快予以答复。</w:t>
      </w:r>
    </w:p>
    <w:p w:rsidR="00A07C45" w:rsidRPr="00493516" w:rsidRDefault="00A07C45" w:rsidP="00A07C45">
      <w:pPr>
        <w:spacing w:line="360" w:lineRule="auto"/>
        <w:ind w:firstLineChars="150" w:firstLine="360"/>
        <w:rPr>
          <w:rFonts w:ascii="仿宋_GB2312"/>
          <w:sz w:val="24"/>
          <w:szCs w:val="24"/>
        </w:rPr>
      </w:pPr>
      <w:r w:rsidRPr="00493516">
        <w:rPr>
          <w:rFonts w:ascii="仿宋_GB2312" w:eastAsia="仿宋_GB2312"/>
          <w:sz w:val="24"/>
          <w:szCs w:val="24"/>
        </w:rPr>
        <w:t>9</w:t>
      </w:r>
      <w:r w:rsidRPr="00493516">
        <w:rPr>
          <w:rFonts w:ascii="仿宋_GB2312" w:eastAsia="仿宋_GB2312" w:hint="eastAsia"/>
          <w:sz w:val="24"/>
          <w:szCs w:val="24"/>
        </w:rPr>
        <w:t>、投标文件还需提供的资料</w:t>
      </w:r>
      <w:r w:rsidRPr="00493516">
        <w:rPr>
          <w:rFonts w:ascii="仿宋_GB2312" w:hint="eastAsia"/>
          <w:sz w:val="24"/>
          <w:szCs w:val="24"/>
        </w:rPr>
        <w:t>。</w:t>
      </w:r>
    </w:p>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26" w:name="_Toc353094276"/>
      <w:r w:rsidRPr="00493516">
        <w:rPr>
          <w:rFonts w:ascii="仿宋_GB2312" w:eastAsia="仿宋_GB2312" w:hAnsi="仿宋_GB2312" w:hint="eastAsia"/>
          <w:bCs w:val="0"/>
          <w:sz w:val="28"/>
          <w:szCs w:val="28"/>
        </w:rPr>
        <w:t>六、签订合同</w:t>
      </w:r>
      <w:bookmarkEnd w:id="25"/>
      <w:bookmarkEnd w:id="26"/>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1</w:t>
      </w:r>
      <w:r w:rsidRPr="00493516">
        <w:rPr>
          <w:rFonts w:ascii="仿宋_GB2312" w:eastAsia="仿宋_GB2312" w:hint="eastAsia"/>
          <w:sz w:val="24"/>
          <w:szCs w:val="24"/>
        </w:rPr>
        <w:t>、公示三天无异议后，我招标工作组即发成交通知书，后中标单位在</w:t>
      </w:r>
      <w:r w:rsidRPr="00493516">
        <w:rPr>
          <w:rFonts w:ascii="仿宋_GB2312" w:eastAsia="仿宋_GB2312"/>
          <w:sz w:val="24"/>
          <w:szCs w:val="24"/>
        </w:rPr>
        <w:t>7</w:t>
      </w:r>
      <w:r w:rsidRPr="00493516">
        <w:rPr>
          <w:rFonts w:ascii="仿宋_GB2312" w:eastAsia="仿宋_GB2312" w:hint="eastAsia"/>
          <w:sz w:val="24"/>
          <w:szCs w:val="24"/>
        </w:rPr>
        <w:t>个工作日内即与采购单位签订成交合同，后经招标工作组备案，备案时查验履约保证金交纳情况。</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2</w:t>
      </w:r>
      <w:r w:rsidRPr="00493516">
        <w:rPr>
          <w:rFonts w:ascii="仿宋_GB2312" w:eastAsia="仿宋_GB2312" w:hint="eastAsia"/>
          <w:sz w:val="24"/>
          <w:szCs w:val="24"/>
        </w:rPr>
        <w:t>、采购双方必须严格按照招标文件及承诺签订采购合同，不得擅自变更。对任何因双方擅自变更合同引起的问题，风险由双方自行承担。</w:t>
      </w:r>
    </w:p>
    <w:p w:rsidR="00A07C45" w:rsidRPr="00493516" w:rsidRDefault="00A07C45" w:rsidP="00A07C45">
      <w:pPr>
        <w:spacing w:line="360" w:lineRule="auto"/>
        <w:ind w:firstLineChars="150" w:firstLine="360"/>
        <w:rPr>
          <w:rFonts w:ascii="仿宋_GB2312" w:eastAsia="仿宋_GB2312"/>
          <w:sz w:val="24"/>
          <w:szCs w:val="24"/>
        </w:rPr>
      </w:pPr>
      <w:r w:rsidRPr="00493516">
        <w:rPr>
          <w:rFonts w:ascii="仿宋_GB2312" w:eastAsia="仿宋_GB2312"/>
          <w:sz w:val="24"/>
          <w:szCs w:val="24"/>
        </w:rPr>
        <w:t>3</w:t>
      </w:r>
      <w:r w:rsidRPr="00493516">
        <w:rPr>
          <w:rFonts w:ascii="仿宋_GB2312" w:eastAsia="仿宋_GB2312" w:hint="eastAsia"/>
          <w:sz w:val="24"/>
          <w:szCs w:val="24"/>
        </w:rPr>
        <w:t>、合同签订后，中标单位不得转包、分包，亦不得将合同全部及任何权利、义务向第三方转让，否则将被视为严重违约。</w:t>
      </w:r>
    </w:p>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27" w:name="_七、澄清及变更"/>
      <w:bookmarkStart w:id="28" w:name="_Toc221330573"/>
      <w:bookmarkStart w:id="29" w:name="_Toc353094277"/>
      <w:bookmarkEnd w:id="27"/>
      <w:r w:rsidRPr="00493516">
        <w:rPr>
          <w:rFonts w:ascii="仿宋_GB2312" w:eastAsia="仿宋_GB2312" w:hAnsi="仿宋_GB2312" w:hint="eastAsia"/>
          <w:bCs w:val="0"/>
          <w:sz w:val="28"/>
          <w:szCs w:val="28"/>
        </w:rPr>
        <w:t>七、澄清及变更</w:t>
      </w:r>
      <w:bookmarkEnd w:id="28"/>
      <w:bookmarkEnd w:id="29"/>
    </w:p>
    <w:p w:rsidR="00A07C45" w:rsidRPr="00493516" w:rsidRDefault="00A07C45" w:rsidP="00A07C45">
      <w:pPr>
        <w:autoSpaceDE w:val="0"/>
        <w:autoSpaceDN w:val="0"/>
        <w:adjustRightInd w:val="0"/>
        <w:spacing w:line="360" w:lineRule="auto"/>
        <w:ind w:firstLineChars="200" w:firstLine="480"/>
        <w:jc w:val="left"/>
        <w:rPr>
          <w:rFonts w:ascii="仿宋_GB2312" w:eastAsia="仿宋_GB2312"/>
          <w:kern w:val="0"/>
          <w:sz w:val="24"/>
          <w:szCs w:val="24"/>
          <w:lang w:val="zh-CN"/>
        </w:rPr>
      </w:pPr>
      <w:r w:rsidRPr="00493516">
        <w:rPr>
          <w:rFonts w:ascii="仿宋_GB2312" w:eastAsia="仿宋_GB2312" w:hint="eastAsia"/>
          <w:kern w:val="0"/>
          <w:sz w:val="24"/>
          <w:szCs w:val="24"/>
          <w:lang w:val="zh-CN"/>
        </w:rPr>
        <w:t>招标文件如有澄清及变更，将以网上公告形式发布，请投标人及时关注。</w:t>
      </w:r>
    </w:p>
    <w:p w:rsidR="00A07C45" w:rsidRPr="00493516" w:rsidRDefault="00A07C45" w:rsidP="00A07C45">
      <w:pPr>
        <w:pStyle w:val="1"/>
        <w:spacing w:before="0" w:after="0" w:line="240" w:lineRule="auto"/>
        <w:rPr>
          <w:rFonts w:ascii="仿宋_GB2312" w:eastAsia="仿宋_GB2312" w:hAnsi="仿宋_GB2312"/>
          <w:bCs w:val="0"/>
          <w:sz w:val="28"/>
          <w:szCs w:val="28"/>
        </w:rPr>
      </w:pPr>
      <w:bookmarkStart w:id="30" w:name="_八、其它"/>
      <w:bookmarkStart w:id="31" w:name="_Toc221330574"/>
      <w:bookmarkStart w:id="32" w:name="_Toc353094278"/>
      <w:bookmarkEnd w:id="30"/>
      <w:r w:rsidRPr="00493516">
        <w:rPr>
          <w:rFonts w:ascii="仿宋_GB2312" w:eastAsia="仿宋_GB2312" w:hAnsi="仿宋_GB2312" w:hint="eastAsia"/>
          <w:bCs w:val="0"/>
          <w:sz w:val="28"/>
          <w:szCs w:val="28"/>
        </w:rPr>
        <w:t>八、其它</w:t>
      </w:r>
      <w:bookmarkEnd w:id="31"/>
      <w:bookmarkEnd w:id="32"/>
    </w:p>
    <w:p w:rsidR="00A07C45" w:rsidRPr="00493516" w:rsidRDefault="00A07C45" w:rsidP="00A07C45">
      <w:pPr>
        <w:pStyle w:val="a6"/>
        <w:spacing w:line="360" w:lineRule="auto"/>
        <w:ind w:firstLineChars="200" w:firstLine="480"/>
        <w:rPr>
          <w:sz w:val="24"/>
          <w:szCs w:val="24"/>
        </w:rPr>
      </w:pPr>
      <w:r w:rsidRPr="00493516">
        <w:rPr>
          <w:sz w:val="24"/>
          <w:szCs w:val="24"/>
        </w:rPr>
        <w:t xml:space="preserve"> 1</w:t>
      </w:r>
      <w:r w:rsidRPr="00493516">
        <w:rPr>
          <w:rFonts w:hint="eastAsia"/>
          <w:sz w:val="24"/>
          <w:szCs w:val="24"/>
        </w:rPr>
        <w:t>、无论基于何种原因，各项本应</w:t>
      </w:r>
      <w:proofErr w:type="gramStart"/>
      <w:r w:rsidRPr="00493516">
        <w:rPr>
          <w:rFonts w:hint="eastAsia"/>
          <w:sz w:val="24"/>
          <w:szCs w:val="24"/>
        </w:rPr>
        <w:t>作拒绝</w:t>
      </w:r>
      <w:proofErr w:type="gramEnd"/>
      <w:r w:rsidRPr="00493516">
        <w:rPr>
          <w:rFonts w:hint="eastAsia"/>
          <w:sz w:val="24"/>
          <w:szCs w:val="24"/>
        </w:rPr>
        <w:t>处理的情形即便未被及时发现而使该报价人进入评审或其它后续程序，包括已经签约的情形，一旦在任何时间被发现，则招标工作组均有权决定是否取消该投标人此前评议的结果，或是否对该报价予以拒绝，并有权采取相应的补救或纠正措施。一旦该报价人被拒绝或被取消此前评议结果，其现有的位置将被其他投标人依序替代或重新组织采购，相关的一切损失均由该投标人自行承担。</w:t>
      </w:r>
    </w:p>
    <w:p w:rsidR="00A07C45" w:rsidRPr="00493516" w:rsidRDefault="00A07C45" w:rsidP="00A07C45">
      <w:pPr>
        <w:pStyle w:val="a6"/>
        <w:spacing w:line="360" w:lineRule="auto"/>
        <w:ind w:firstLineChars="200" w:firstLine="480"/>
        <w:rPr>
          <w:sz w:val="24"/>
          <w:szCs w:val="24"/>
        </w:rPr>
      </w:pPr>
      <w:r w:rsidRPr="00493516">
        <w:rPr>
          <w:sz w:val="24"/>
          <w:szCs w:val="24"/>
        </w:rPr>
        <w:t>2</w:t>
      </w:r>
      <w:r w:rsidRPr="00493516">
        <w:rPr>
          <w:rFonts w:hint="eastAsia"/>
          <w:sz w:val="24"/>
          <w:szCs w:val="24"/>
        </w:rPr>
        <w:t>、投标文件应响应本招标文件，否则，将有可能被判定为废标。</w:t>
      </w:r>
    </w:p>
    <w:p w:rsidR="00A07C45" w:rsidRPr="00493516" w:rsidRDefault="00A07C45" w:rsidP="00A07C45">
      <w:pPr>
        <w:pStyle w:val="a6"/>
        <w:spacing w:line="360" w:lineRule="auto"/>
        <w:ind w:firstLineChars="200" w:firstLine="480"/>
        <w:rPr>
          <w:sz w:val="24"/>
          <w:szCs w:val="24"/>
        </w:rPr>
      </w:pPr>
      <w:r w:rsidRPr="00493516">
        <w:rPr>
          <w:sz w:val="24"/>
          <w:szCs w:val="24"/>
        </w:rPr>
        <w:t>3</w:t>
      </w:r>
      <w:r w:rsidRPr="00493516">
        <w:rPr>
          <w:rFonts w:hint="eastAsia"/>
          <w:sz w:val="24"/>
          <w:szCs w:val="24"/>
        </w:rPr>
        <w:t>、本询价文件技术参数等技术条款由业主负责解释，其他商务条款由招标工作组负责解释。</w:t>
      </w:r>
    </w:p>
    <w:p w:rsidR="00A07C45" w:rsidRDefault="00A07C45" w:rsidP="00A07C45">
      <w:pPr>
        <w:spacing w:line="360" w:lineRule="auto"/>
        <w:ind w:firstLineChars="200" w:firstLine="480"/>
        <w:rPr>
          <w:rFonts w:ascii="仿宋_GB2312" w:eastAsia="仿宋_GB2312"/>
          <w:kern w:val="0"/>
          <w:sz w:val="28"/>
          <w:szCs w:val="28"/>
          <w:lang w:val="zh-CN"/>
        </w:rPr>
      </w:pPr>
      <w:r>
        <w:rPr>
          <w:rFonts w:ascii="仿宋_GB2312" w:eastAsia="仿宋_GB2312"/>
          <w:kern w:val="0"/>
          <w:sz w:val="24"/>
          <w:szCs w:val="24"/>
          <w:lang w:val="zh-CN"/>
        </w:rPr>
        <w:t xml:space="preserve"> </w:t>
      </w:r>
    </w:p>
    <w:p w:rsidR="00A07C45" w:rsidRDefault="00A07C45" w:rsidP="00A07C45">
      <w:pPr>
        <w:wordWrap w:val="0"/>
        <w:spacing w:line="360" w:lineRule="auto"/>
        <w:jc w:val="right"/>
        <w:rPr>
          <w:rFonts w:ascii="仿宋_GB2312" w:eastAsia="仿宋_GB2312"/>
          <w:kern w:val="0"/>
          <w:sz w:val="28"/>
          <w:szCs w:val="28"/>
          <w:lang w:val="zh-CN"/>
        </w:rPr>
      </w:pPr>
      <w:r>
        <w:rPr>
          <w:rFonts w:ascii="仿宋_GB2312" w:eastAsia="仿宋_GB2312" w:hint="eastAsia"/>
          <w:kern w:val="0"/>
          <w:sz w:val="28"/>
          <w:szCs w:val="28"/>
          <w:lang w:val="zh-CN"/>
        </w:rPr>
        <w:t xml:space="preserve">阜阳幼儿师范高等专科学校　</w:t>
      </w:r>
    </w:p>
    <w:p w:rsidR="00A07C45" w:rsidRPr="00493516" w:rsidRDefault="00A07C45" w:rsidP="00A07C45">
      <w:pPr>
        <w:wordWrap w:val="0"/>
        <w:spacing w:line="360" w:lineRule="auto"/>
        <w:jc w:val="right"/>
        <w:rPr>
          <w:rFonts w:ascii="仿宋_GB2312" w:eastAsia="仿宋_GB2312"/>
          <w:kern w:val="0"/>
          <w:sz w:val="28"/>
          <w:szCs w:val="28"/>
          <w:lang w:val="zh-CN"/>
        </w:rPr>
      </w:pPr>
      <w:r w:rsidRPr="00493516">
        <w:rPr>
          <w:rFonts w:ascii="仿宋_GB2312" w:eastAsia="仿宋_GB2312"/>
          <w:kern w:val="0"/>
          <w:sz w:val="28"/>
          <w:szCs w:val="28"/>
          <w:lang w:val="zh-CN"/>
        </w:rPr>
        <w:t>201</w:t>
      </w:r>
      <w:r w:rsidRPr="00493516">
        <w:rPr>
          <w:rFonts w:ascii="仿宋_GB2312" w:eastAsia="仿宋_GB2312" w:hint="eastAsia"/>
          <w:kern w:val="0"/>
          <w:sz w:val="28"/>
          <w:szCs w:val="28"/>
          <w:lang w:val="zh-CN"/>
        </w:rPr>
        <w:t>８年７月１</w:t>
      </w:r>
      <w:r>
        <w:rPr>
          <w:rFonts w:ascii="仿宋_GB2312" w:eastAsia="仿宋_GB2312" w:hint="eastAsia"/>
          <w:kern w:val="0"/>
          <w:sz w:val="28"/>
          <w:szCs w:val="28"/>
          <w:lang w:val="zh-CN"/>
        </w:rPr>
        <w:t>6</w:t>
      </w:r>
      <w:r w:rsidRPr="00493516">
        <w:rPr>
          <w:rFonts w:ascii="仿宋_GB2312" w:eastAsia="仿宋_GB2312" w:hint="eastAsia"/>
          <w:kern w:val="0"/>
          <w:sz w:val="28"/>
          <w:szCs w:val="28"/>
          <w:lang w:val="zh-CN"/>
        </w:rPr>
        <w:t>日</w:t>
      </w:r>
      <w:bookmarkStart w:id="33" w:name="_Toc216158630"/>
      <w:r>
        <w:rPr>
          <w:rFonts w:ascii="仿宋_GB2312" w:eastAsia="仿宋_GB2312" w:hint="eastAsia"/>
          <w:kern w:val="0"/>
          <w:sz w:val="28"/>
          <w:szCs w:val="28"/>
          <w:lang w:val="zh-CN"/>
        </w:rPr>
        <w:t xml:space="preserve">　　</w:t>
      </w:r>
      <w:proofErr w:type="gramStart"/>
      <w:r>
        <w:rPr>
          <w:rFonts w:ascii="仿宋_GB2312" w:eastAsia="仿宋_GB2312" w:hint="eastAsia"/>
          <w:kern w:val="0"/>
          <w:sz w:val="28"/>
          <w:szCs w:val="28"/>
          <w:lang w:val="zh-CN"/>
        </w:rPr>
        <w:t xml:space="preserve">　</w:t>
      </w:r>
      <w:proofErr w:type="gramEnd"/>
    </w:p>
    <w:p w:rsidR="00A07C45" w:rsidRDefault="00A07C45" w:rsidP="00A07C45">
      <w:pPr>
        <w:spacing w:line="360" w:lineRule="auto"/>
        <w:ind w:right="140"/>
        <w:jc w:val="left"/>
        <w:rPr>
          <w:rFonts w:ascii="仿宋_GB2312" w:eastAsia="仿宋_GB2312" w:hAnsi="Arial"/>
          <w:b/>
          <w:kern w:val="0"/>
          <w:sz w:val="28"/>
          <w:szCs w:val="28"/>
        </w:rPr>
      </w:pPr>
      <w:bookmarkStart w:id="34" w:name="_Toc353094279"/>
    </w:p>
    <w:tbl>
      <w:tblPr>
        <w:tblpPr w:leftFromText="180" w:rightFromText="180" w:vertAnchor="text" w:horzAnchor="page" w:tblpX="1192" w:tblpY="108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1017"/>
        <w:gridCol w:w="1083"/>
        <w:gridCol w:w="6875"/>
      </w:tblGrid>
      <w:tr w:rsidR="00A07C45" w:rsidRPr="002560F7" w:rsidTr="008064A9">
        <w:trPr>
          <w:trHeight w:hRule="exact" w:val="664"/>
        </w:trPr>
        <w:tc>
          <w:tcPr>
            <w:tcW w:w="772" w:type="dxa"/>
            <w:vAlign w:val="center"/>
          </w:tcPr>
          <w:bookmarkEnd w:id="34"/>
          <w:p w:rsidR="00A07C45" w:rsidRPr="00483B10" w:rsidRDefault="00A07C45" w:rsidP="008064A9">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1017" w:type="dxa"/>
            <w:vAlign w:val="center"/>
          </w:tcPr>
          <w:p w:rsidR="00A07C45" w:rsidRPr="00483B10" w:rsidRDefault="00A07C45" w:rsidP="008064A9">
            <w:pPr>
              <w:spacing w:line="360" w:lineRule="auto"/>
              <w:jc w:val="center"/>
              <w:rPr>
                <w:rFonts w:ascii="仿宋" w:eastAsia="仿宋" w:hAnsi="仿宋" w:cs="仿宋"/>
                <w:sz w:val="24"/>
                <w:szCs w:val="24"/>
              </w:rPr>
            </w:pPr>
            <w:r w:rsidRPr="00435F40">
              <w:rPr>
                <w:rFonts w:ascii="仿宋" w:eastAsia="仿宋" w:hAnsi="仿宋" w:cs="仿宋" w:hint="eastAsia"/>
                <w:sz w:val="24"/>
                <w:szCs w:val="24"/>
              </w:rPr>
              <w:t>品</w:t>
            </w:r>
            <w:r w:rsidRPr="00483B10">
              <w:rPr>
                <w:rFonts w:ascii="仿宋" w:eastAsia="仿宋" w:hAnsi="仿宋" w:cs="仿宋" w:hint="eastAsia"/>
                <w:sz w:val="24"/>
                <w:szCs w:val="24"/>
              </w:rPr>
              <w:t>名</w:t>
            </w:r>
          </w:p>
        </w:tc>
        <w:tc>
          <w:tcPr>
            <w:tcW w:w="1083" w:type="dxa"/>
            <w:vAlign w:val="center"/>
          </w:tcPr>
          <w:p w:rsidR="00A07C45" w:rsidRPr="00483B10" w:rsidRDefault="00A07C45" w:rsidP="008064A9">
            <w:pPr>
              <w:spacing w:line="360" w:lineRule="auto"/>
              <w:jc w:val="center"/>
              <w:rPr>
                <w:rFonts w:ascii="仿宋" w:eastAsia="仿宋" w:hAnsi="仿宋" w:cs="仿宋"/>
                <w:sz w:val="24"/>
                <w:szCs w:val="24"/>
              </w:rPr>
            </w:pPr>
            <w:r w:rsidRPr="00483B10">
              <w:rPr>
                <w:rFonts w:ascii="仿宋" w:eastAsia="仿宋" w:hAnsi="仿宋" w:cs="仿宋" w:hint="eastAsia"/>
                <w:sz w:val="24"/>
                <w:szCs w:val="24"/>
              </w:rPr>
              <w:t>数量</w:t>
            </w:r>
          </w:p>
        </w:tc>
        <w:tc>
          <w:tcPr>
            <w:tcW w:w="6875" w:type="dxa"/>
            <w:vAlign w:val="center"/>
          </w:tcPr>
          <w:p w:rsidR="00A07C45" w:rsidRPr="00483B10" w:rsidRDefault="00A07C45" w:rsidP="008064A9">
            <w:pPr>
              <w:spacing w:line="360" w:lineRule="auto"/>
              <w:jc w:val="center"/>
              <w:rPr>
                <w:rFonts w:ascii="仿宋" w:eastAsia="仿宋" w:hAnsi="仿宋" w:cs="仿宋"/>
                <w:sz w:val="28"/>
                <w:szCs w:val="28"/>
              </w:rPr>
            </w:pPr>
            <w:r w:rsidRPr="00483B10">
              <w:rPr>
                <w:rFonts w:ascii="仿宋" w:eastAsia="仿宋" w:hAnsi="仿宋" w:cs="仿宋" w:hint="eastAsia"/>
                <w:sz w:val="28"/>
                <w:szCs w:val="28"/>
              </w:rPr>
              <w:t>产品质量要求</w:t>
            </w:r>
          </w:p>
        </w:tc>
      </w:tr>
      <w:tr w:rsidR="00A07C45" w:rsidRPr="002560F7" w:rsidTr="008064A9">
        <w:trPr>
          <w:trHeight w:val="558"/>
        </w:trPr>
        <w:tc>
          <w:tcPr>
            <w:tcW w:w="772" w:type="dxa"/>
            <w:vAlign w:val="center"/>
          </w:tcPr>
          <w:p w:rsidR="00A07C45" w:rsidRPr="00483B10" w:rsidRDefault="00A07C45" w:rsidP="008064A9">
            <w:pPr>
              <w:spacing w:line="360" w:lineRule="exact"/>
              <w:jc w:val="center"/>
              <w:rPr>
                <w:rFonts w:ascii="仿宋" w:eastAsia="仿宋" w:hAnsi="仿宋" w:cs="仿宋"/>
                <w:sz w:val="24"/>
                <w:szCs w:val="24"/>
              </w:rPr>
            </w:pPr>
            <w:r w:rsidRPr="00483B10">
              <w:rPr>
                <w:rFonts w:ascii="仿宋" w:eastAsia="仿宋" w:hAnsi="仿宋" w:cs="仿宋"/>
                <w:sz w:val="24"/>
                <w:szCs w:val="24"/>
              </w:rPr>
              <w:lastRenderedPageBreak/>
              <w:t>1</w:t>
            </w:r>
          </w:p>
        </w:tc>
        <w:tc>
          <w:tcPr>
            <w:tcW w:w="1017" w:type="dxa"/>
            <w:vAlign w:val="center"/>
          </w:tcPr>
          <w:p w:rsidR="00A07C45" w:rsidRPr="00435F40" w:rsidRDefault="00A07C45" w:rsidP="008064A9">
            <w:pPr>
              <w:spacing w:line="360" w:lineRule="exact"/>
              <w:jc w:val="center"/>
              <w:rPr>
                <w:rFonts w:ascii="仿宋" w:eastAsia="仿宋" w:hAnsi="仿宋" w:cs="仿宋"/>
                <w:sz w:val="24"/>
                <w:szCs w:val="24"/>
              </w:rPr>
            </w:pPr>
            <w:r w:rsidRPr="00435F40">
              <w:rPr>
                <w:rFonts w:ascii="仿宋" w:eastAsia="仿宋" w:hAnsi="仿宋" w:cs="仿宋" w:hint="eastAsia"/>
                <w:sz w:val="24"/>
                <w:szCs w:val="24"/>
              </w:rPr>
              <w:t>迷彩帽</w:t>
            </w:r>
          </w:p>
          <w:p w:rsidR="00A07C45" w:rsidRPr="00483B10" w:rsidRDefault="00A07C45" w:rsidP="008064A9">
            <w:pPr>
              <w:spacing w:line="360" w:lineRule="exact"/>
              <w:jc w:val="center"/>
              <w:rPr>
                <w:rFonts w:ascii="仿宋" w:eastAsia="仿宋" w:hAnsi="仿宋" w:cs="仿宋"/>
                <w:sz w:val="24"/>
                <w:szCs w:val="24"/>
              </w:rPr>
            </w:pPr>
            <w:r w:rsidRPr="00435F40">
              <w:rPr>
                <w:rFonts w:ascii="仿宋" w:eastAsia="仿宋" w:hAnsi="仿宋" w:cs="仿宋" w:hint="eastAsia"/>
                <w:sz w:val="24"/>
                <w:szCs w:val="24"/>
              </w:rPr>
              <w:t>（自带帽徽）</w:t>
            </w:r>
          </w:p>
        </w:tc>
        <w:tc>
          <w:tcPr>
            <w:tcW w:w="1083" w:type="dxa"/>
            <w:vAlign w:val="center"/>
          </w:tcPr>
          <w:p w:rsidR="00A07C45" w:rsidRPr="00483B10" w:rsidRDefault="00A07C45" w:rsidP="008064A9">
            <w:pPr>
              <w:spacing w:line="360" w:lineRule="exact"/>
              <w:jc w:val="center"/>
              <w:rPr>
                <w:rFonts w:ascii="仿宋" w:eastAsia="仿宋" w:hAnsi="仿宋" w:cs="仿宋"/>
                <w:sz w:val="24"/>
                <w:szCs w:val="24"/>
              </w:rPr>
            </w:pPr>
            <w:r w:rsidRPr="00483B10">
              <w:rPr>
                <w:rFonts w:ascii="仿宋" w:eastAsia="仿宋" w:hAnsi="仿宋" w:cs="仿宋"/>
                <w:sz w:val="24"/>
                <w:szCs w:val="24"/>
              </w:rPr>
              <w:t>1</w:t>
            </w:r>
            <w:r w:rsidRPr="00435F40">
              <w:rPr>
                <w:rFonts w:ascii="仿宋" w:eastAsia="仿宋" w:hAnsi="仿宋" w:cs="仿宋"/>
                <w:sz w:val="24"/>
                <w:szCs w:val="24"/>
              </w:rPr>
              <w:t>5</w:t>
            </w:r>
            <w:r w:rsidRPr="00483B10">
              <w:rPr>
                <w:rFonts w:ascii="仿宋" w:eastAsia="仿宋" w:hAnsi="仿宋" w:cs="仿宋"/>
                <w:sz w:val="24"/>
                <w:szCs w:val="24"/>
              </w:rPr>
              <w:t>00</w:t>
            </w:r>
            <w:r w:rsidRPr="00435F40">
              <w:rPr>
                <w:rFonts w:ascii="仿宋" w:eastAsia="仿宋" w:hAnsi="仿宋" w:cs="仿宋" w:hint="eastAsia"/>
                <w:sz w:val="24"/>
                <w:szCs w:val="24"/>
              </w:rPr>
              <w:t>顶</w:t>
            </w:r>
          </w:p>
        </w:tc>
        <w:tc>
          <w:tcPr>
            <w:tcW w:w="6875" w:type="dxa"/>
            <w:vMerge w:val="restart"/>
            <w:vAlign w:val="center"/>
          </w:tcPr>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sz w:val="24"/>
                <w:szCs w:val="24"/>
              </w:rPr>
              <w:t>1</w:t>
            </w:r>
            <w:r w:rsidRPr="00483B10">
              <w:rPr>
                <w:rFonts w:ascii="仿宋" w:eastAsia="仿宋" w:hAnsi="仿宋" w:cs="仿宋" w:hint="eastAsia"/>
                <w:sz w:val="24"/>
                <w:szCs w:val="24"/>
              </w:rPr>
              <w:t>、投标单位应根据现行国家行业部门设计施工标准及规范的要求，从选材到制作等各个环节进行充分的可行性技术论证。</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sz w:val="24"/>
                <w:szCs w:val="24"/>
              </w:rPr>
              <w:t>2</w:t>
            </w:r>
            <w:r w:rsidRPr="00483B10">
              <w:rPr>
                <w:rFonts w:ascii="仿宋" w:eastAsia="仿宋" w:hAnsi="仿宋" w:cs="仿宋" w:hint="eastAsia"/>
                <w:sz w:val="24"/>
                <w:szCs w:val="24"/>
              </w:rPr>
              <w:t>、款式要求：海洋迷彩服（衣、裤）、迷彩帽、海洋</w:t>
            </w:r>
            <w:r w:rsidRPr="00483B10">
              <w:rPr>
                <w:rFonts w:ascii="仿宋" w:eastAsia="仿宋" w:hAnsi="仿宋" w:cs="仿宋"/>
                <w:sz w:val="24"/>
                <w:szCs w:val="24"/>
              </w:rPr>
              <w:t>T</w:t>
            </w:r>
            <w:r w:rsidRPr="00483B10">
              <w:rPr>
                <w:rFonts w:ascii="仿宋" w:eastAsia="仿宋" w:hAnsi="仿宋" w:cs="仿宋" w:hint="eastAsia"/>
                <w:sz w:val="24"/>
                <w:szCs w:val="24"/>
              </w:rPr>
              <w:t>恤衫和外腰带。</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sz w:val="24"/>
                <w:szCs w:val="24"/>
              </w:rPr>
              <w:t>3</w:t>
            </w:r>
            <w:r w:rsidRPr="00483B10">
              <w:rPr>
                <w:rFonts w:ascii="仿宋" w:eastAsia="仿宋" w:hAnsi="仿宋" w:cs="仿宋" w:hint="eastAsia"/>
                <w:sz w:val="24"/>
                <w:szCs w:val="24"/>
              </w:rPr>
              <w:t>、材料要求：</w:t>
            </w:r>
          </w:p>
          <w:p w:rsidR="00A07C45" w:rsidRPr="00483B10" w:rsidRDefault="00A07C45" w:rsidP="008064A9">
            <w:pPr>
              <w:spacing w:line="360" w:lineRule="exact"/>
              <w:rPr>
                <w:rFonts w:ascii="仿宋" w:eastAsia="仿宋" w:hAnsi="仿宋" w:cs="仿宋"/>
                <w:color w:val="FF0000"/>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1</w:t>
            </w:r>
            <w:r w:rsidRPr="00483B10">
              <w:rPr>
                <w:rFonts w:ascii="仿宋" w:eastAsia="仿宋" w:hAnsi="仿宋" w:cs="仿宋" w:hint="eastAsia"/>
                <w:sz w:val="24"/>
                <w:szCs w:val="24"/>
              </w:rPr>
              <w:t>）</w:t>
            </w:r>
            <w:r w:rsidRPr="00483B10">
              <w:rPr>
                <w:rFonts w:ascii="仿宋" w:eastAsia="仿宋" w:hAnsi="仿宋" w:cs="仿宋" w:hint="eastAsia"/>
                <w:color w:val="FF0000"/>
                <w:sz w:val="24"/>
                <w:szCs w:val="24"/>
              </w:rPr>
              <w:t>按照国家纺织产品基本技术规范，军训服装的</w:t>
            </w:r>
            <w:proofErr w:type="gramStart"/>
            <w:r w:rsidRPr="00483B10">
              <w:rPr>
                <w:rFonts w:ascii="仿宋" w:eastAsia="仿宋" w:hAnsi="仿宋" w:cs="仿宋" w:hint="eastAsia"/>
                <w:color w:val="FF0000"/>
                <w:sz w:val="24"/>
                <w:szCs w:val="24"/>
              </w:rPr>
              <w:t>材质须</w:t>
            </w:r>
            <w:proofErr w:type="gramEnd"/>
            <w:r w:rsidRPr="00483B10">
              <w:rPr>
                <w:rFonts w:ascii="仿宋" w:eastAsia="仿宋" w:hAnsi="仿宋" w:cs="仿宋" w:hint="eastAsia"/>
                <w:color w:val="FF0000"/>
                <w:sz w:val="24"/>
                <w:szCs w:val="24"/>
              </w:rPr>
              <w:t>按照国家纤维检验局有关学生军</w:t>
            </w:r>
            <w:proofErr w:type="gramStart"/>
            <w:r w:rsidRPr="00483B10">
              <w:rPr>
                <w:rFonts w:ascii="仿宋" w:eastAsia="仿宋" w:hAnsi="仿宋" w:cs="仿宋" w:hint="eastAsia"/>
                <w:color w:val="FF0000"/>
                <w:sz w:val="24"/>
                <w:szCs w:val="24"/>
              </w:rPr>
              <w:t>训服</w:t>
            </w:r>
            <w:proofErr w:type="gramEnd"/>
            <w:r w:rsidRPr="00483B10">
              <w:rPr>
                <w:rFonts w:ascii="仿宋" w:eastAsia="仿宋" w:hAnsi="仿宋" w:cs="仿宋" w:hint="eastAsia"/>
                <w:color w:val="FF0000"/>
                <w:sz w:val="24"/>
                <w:szCs w:val="24"/>
              </w:rPr>
              <w:t>产品标准要求，服装面料的基本安全技术指标须符合《国家纺织产品基本安全技术规范》（</w:t>
            </w:r>
            <w:r w:rsidRPr="00483B10">
              <w:rPr>
                <w:rFonts w:ascii="仿宋" w:eastAsia="仿宋" w:hAnsi="仿宋" w:cs="仿宋"/>
                <w:color w:val="FF0000"/>
                <w:sz w:val="24"/>
                <w:szCs w:val="24"/>
              </w:rPr>
              <w:t>GB18401-2010</w:t>
            </w:r>
            <w:r w:rsidRPr="00483B10">
              <w:rPr>
                <w:rFonts w:ascii="仿宋" w:eastAsia="仿宋" w:hAnsi="仿宋" w:cs="仿宋" w:hint="eastAsia"/>
                <w:color w:val="FF0000"/>
                <w:sz w:val="24"/>
                <w:szCs w:val="24"/>
              </w:rPr>
              <w:t>）中</w:t>
            </w:r>
            <w:r w:rsidRPr="00483B10">
              <w:rPr>
                <w:rFonts w:ascii="仿宋" w:eastAsia="仿宋" w:hAnsi="仿宋" w:cs="仿宋"/>
                <w:color w:val="FF0000"/>
                <w:sz w:val="24"/>
                <w:szCs w:val="24"/>
              </w:rPr>
              <w:t>B</w:t>
            </w:r>
            <w:r w:rsidRPr="00483B10">
              <w:rPr>
                <w:rFonts w:ascii="仿宋" w:eastAsia="仿宋" w:hAnsi="仿宋" w:cs="仿宋" w:hint="eastAsia"/>
                <w:color w:val="FF0000"/>
                <w:sz w:val="24"/>
                <w:szCs w:val="24"/>
              </w:rPr>
              <w:t>类服装（即“直接接触皮肤的纺织产品”）标准，其中，</w:t>
            </w:r>
            <w:r>
              <w:rPr>
                <w:rFonts w:ascii="仿宋" w:eastAsia="仿宋" w:hAnsi="仿宋" w:cs="仿宋" w:hint="eastAsia"/>
                <w:color w:val="FF0000"/>
                <w:sz w:val="24"/>
                <w:szCs w:val="24"/>
              </w:rPr>
              <w:t>（</w:t>
            </w:r>
            <w:r w:rsidRPr="002560F7">
              <w:rPr>
                <w:rFonts w:ascii="宋体" w:hAnsi="宋体" w:cs="仿宋_GB2312" w:hint="eastAsia"/>
                <w:color w:val="FF0000"/>
                <w:sz w:val="24"/>
                <w:highlight w:val="yellow"/>
              </w:rPr>
              <w:t>★</w:t>
            </w:r>
            <w:r>
              <w:rPr>
                <w:rFonts w:ascii="仿宋" w:eastAsia="仿宋" w:hAnsi="仿宋" w:cs="仿宋" w:hint="eastAsia"/>
                <w:color w:val="FF0000"/>
                <w:sz w:val="24"/>
                <w:szCs w:val="24"/>
              </w:rPr>
              <w:t>）</w:t>
            </w:r>
            <w:r w:rsidRPr="00483B10">
              <w:rPr>
                <w:rFonts w:ascii="仿宋" w:eastAsia="仿宋" w:hAnsi="仿宋" w:cs="仿宋" w:hint="eastAsia"/>
                <w:color w:val="FF0000"/>
                <w:sz w:val="24"/>
                <w:szCs w:val="24"/>
              </w:rPr>
              <w:t>甲醛含量≤</w:t>
            </w:r>
            <w:r w:rsidRPr="00483B10">
              <w:rPr>
                <w:rFonts w:ascii="仿宋" w:eastAsia="仿宋" w:hAnsi="仿宋" w:cs="仿宋"/>
                <w:color w:val="FF0000"/>
                <w:sz w:val="24"/>
                <w:szCs w:val="24"/>
              </w:rPr>
              <w:t>75mg/</w:t>
            </w:r>
            <w:r w:rsidRPr="00483B10">
              <w:rPr>
                <w:rFonts w:ascii="仿宋" w:eastAsia="仿宋" w:hAnsi="仿宋" w:cs="仿宋" w:hint="eastAsia"/>
                <w:color w:val="FF0000"/>
                <w:sz w:val="24"/>
                <w:szCs w:val="24"/>
              </w:rPr>
              <w:t>㎏</w:t>
            </w:r>
            <w:r w:rsidRPr="00483B10">
              <w:rPr>
                <w:rFonts w:ascii="仿宋" w:eastAsia="仿宋" w:hAnsi="仿宋" w:cs="仿宋"/>
                <w:color w:val="FF0000"/>
                <w:sz w:val="24"/>
                <w:szCs w:val="24"/>
              </w:rPr>
              <w:t>,P</w:t>
            </w:r>
            <w:r>
              <w:rPr>
                <w:rFonts w:ascii="仿宋" w:eastAsia="仿宋" w:hAnsi="仿宋" w:cs="仿宋" w:hint="eastAsia"/>
                <w:color w:val="FF0000"/>
                <w:sz w:val="24"/>
                <w:szCs w:val="24"/>
              </w:rPr>
              <w:t>（</w:t>
            </w:r>
            <w:r w:rsidRPr="002560F7">
              <w:rPr>
                <w:rFonts w:ascii="宋体" w:hAnsi="宋体" w:cs="仿宋_GB2312" w:hint="eastAsia"/>
                <w:color w:val="FF0000"/>
                <w:sz w:val="24"/>
                <w:highlight w:val="yellow"/>
              </w:rPr>
              <w:t>★</w:t>
            </w:r>
            <w:r>
              <w:rPr>
                <w:rFonts w:ascii="仿宋" w:eastAsia="仿宋" w:hAnsi="仿宋" w:cs="仿宋" w:hint="eastAsia"/>
                <w:color w:val="FF0000"/>
                <w:sz w:val="24"/>
                <w:szCs w:val="24"/>
              </w:rPr>
              <w:t>）</w:t>
            </w:r>
            <w:r w:rsidRPr="00483B10">
              <w:rPr>
                <w:rFonts w:ascii="仿宋" w:eastAsia="仿宋" w:hAnsi="仿宋" w:cs="仿宋"/>
                <w:color w:val="FF0000"/>
                <w:sz w:val="24"/>
                <w:szCs w:val="24"/>
              </w:rPr>
              <w:t>H</w:t>
            </w:r>
            <w:r w:rsidRPr="00483B10">
              <w:rPr>
                <w:rFonts w:ascii="仿宋" w:eastAsia="仿宋" w:hAnsi="仿宋" w:cs="仿宋" w:hint="eastAsia"/>
                <w:color w:val="FF0000"/>
                <w:sz w:val="24"/>
                <w:szCs w:val="24"/>
              </w:rPr>
              <w:t>值（</w:t>
            </w:r>
            <w:r w:rsidRPr="00483B10">
              <w:rPr>
                <w:rFonts w:ascii="仿宋" w:eastAsia="仿宋" w:hAnsi="仿宋" w:cs="仿宋"/>
                <w:color w:val="FF0000"/>
                <w:sz w:val="24"/>
                <w:szCs w:val="24"/>
              </w:rPr>
              <w:t>a</w:t>
            </w:r>
            <w:r w:rsidRPr="00483B10">
              <w:rPr>
                <w:rFonts w:ascii="仿宋" w:eastAsia="仿宋" w:hAnsi="仿宋" w:cs="仿宋" w:hint="eastAsia"/>
                <w:color w:val="FF0000"/>
                <w:sz w:val="24"/>
                <w:szCs w:val="24"/>
              </w:rPr>
              <w:t>）位于</w:t>
            </w:r>
            <w:r w:rsidRPr="00483B10">
              <w:rPr>
                <w:rFonts w:ascii="仿宋" w:eastAsia="仿宋" w:hAnsi="仿宋" w:cs="仿宋"/>
                <w:color w:val="FF0000"/>
                <w:sz w:val="24"/>
                <w:szCs w:val="24"/>
              </w:rPr>
              <w:t>4.0-7.5</w:t>
            </w:r>
            <w:r w:rsidRPr="00483B10">
              <w:rPr>
                <w:rFonts w:ascii="仿宋" w:eastAsia="仿宋" w:hAnsi="仿宋" w:cs="仿宋" w:hint="eastAsia"/>
                <w:color w:val="FF0000"/>
                <w:sz w:val="24"/>
                <w:szCs w:val="24"/>
              </w:rPr>
              <w:t>区间，染色牢度≥</w:t>
            </w:r>
            <w:r w:rsidRPr="00483B10">
              <w:rPr>
                <w:rFonts w:ascii="仿宋" w:eastAsia="仿宋" w:hAnsi="仿宋" w:cs="仿宋"/>
                <w:color w:val="FF0000"/>
                <w:sz w:val="24"/>
                <w:szCs w:val="24"/>
              </w:rPr>
              <w:t>3</w:t>
            </w:r>
            <w:r w:rsidRPr="00483B10">
              <w:rPr>
                <w:rFonts w:ascii="仿宋" w:eastAsia="仿宋" w:hAnsi="仿宋" w:cs="仿宋" w:hint="eastAsia"/>
                <w:color w:val="FF0000"/>
                <w:sz w:val="24"/>
                <w:szCs w:val="24"/>
              </w:rPr>
              <w:t>级，</w:t>
            </w:r>
            <w:r>
              <w:rPr>
                <w:rFonts w:ascii="仿宋" w:eastAsia="仿宋" w:hAnsi="仿宋" w:cs="仿宋" w:hint="eastAsia"/>
                <w:color w:val="FF0000"/>
                <w:sz w:val="24"/>
                <w:szCs w:val="24"/>
              </w:rPr>
              <w:t>（</w:t>
            </w:r>
            <w:r w:rsidRPr="002560F7">
              <w:rPr>
                <w:rFonts w:ascii="宋体" w:hAnsi="宋体" w:cs="仿宋_GB2312" w:hint="eastAsia"/>
                <w:color w:val="FF0000"/>
                <w:sz w:val="24"/>
                <w:highlight w:val="yellow"/>
              </w:rPr>
              <w:t>★</w:t>
            </w:r>
            <w:r>
              <w:rPr>
                <w:rFonts w:ascii="仿宋" w:eastAsia="仿宋" w:hAnsi="仿宋" w:cs="仿宋" w:hint="eastAsia"/>
                <w:color w:val="FF0000"/>
                <w:sz w:val="24"/>
                <w:szCs w:val="24"/>
              </w:rPr>
              <w:t>）</w:t>
            </w:r>
            <w:r w:rsidRPr="00483B10">
              <w:rPr>
                <w:rFonts w:ascii="仿宋" w:eastAsia="仿宋" w:hAnsi="仿宋" w:cs="仿宋" w:hint="eastAsia"/>
                <w:color w:val="FF0000"/>
                <w:sz w:val="24"/>
                <w:szCs w:val="24"/>
              </w:rPr>
              <w:t>禁用可分解致癌芳香</w:t>
            </w:r>
            <w:proofErr w:type="gramStart"/>
            <w:r w:rsidRPr="00483B10">
              <w:rPr>
                <w:rFonts w:ascii="仿宋" w:eastAsia="仿宋" w:hAnsi="仿宋" w:cs="仿宋" w:hint="eastAsia"/>
                <w:color w:val="FF0000"/>
                <w:sz w:val="24"/>
                <w:szCs w:val="24"/>
              </w:rPr>
              <w:t>胺</w:t>
            </w:r>
            <w:proofErr w:type="gramEnd"/>
            <w:r w:rsidRPr="00483B10">
              <w:rPr>
                <w:rFonts w:ascii="仿宋" w:eastAsia="仿宋" w:hAnsi="仿宋" w:cs="仿宋" w:hint="eastAsia"/>
                <w:color w:val="FF0000"/>
                <w:sz w:val="24"/>
                <w:szCs w:val="24"/>
              </w:rPr>
              <w:t>染料。</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2</w:t>
            </w:r>
            <w:r w:rsidRPr="00483B10">
              <w:rPr>
                <w:rFonts w:ascii="仿宋" w:eastAsia="仿宋" w:hAnsi="仿宋" w:cs="仿宋" w:hint="eastAsia"/>
                <w:sz w:val="24"/>
                <w:szCs w:val="24"/>
              </w:rPr>
              <w:t>）色泽艳丽，手感柔软，透气性好，不褪色，做工精细，缝线老实，纽扣牢固，拉链灵活，具有抗皱免烫性能，耐穿耐磨。</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3</w:t>
            </w:r>
            <w:r w:rsidRPr="00483B10">
              <w:rPr>
                <w:rFonts w:ascii="仿宋" w:eastAsia="仿宋" w:hAnsi="仿宋" w:cs="仿宋" w:hint="eastAsia"/>
                <w:sz w:val="24"/>
                <w:szCs w:val="24"/>
              </w:rPr>
              <w:t>）迷彩服：含棉≧</w:t>
            </w:r>
            <w:r w:rsidRPr="00483B10">
              <w:rPr>
                <w:rFonts w:ascii="仿宋" w:eastAsia="仿宋" w:hAnsi="仿宋" w:cs="仿宋"/>
                <w:sz w:val="24"/>
                <w:szCs w:val="24"/>
              </w:rPr>
              <w:t>30</w:t>
            </w:r>
            <w:r w:rsidRPr="00483B10">
              <w:rPr>
                <w:rFonts w:ascii="仿宋" w:eastAsia="仿宋" w:hAnsi="仿宋" w:cs="仿宋" w:hint="eastAsia"/>
                <w:sz w:val="24"/>
                <w:szCs w:val="24"/>
              </w:rPr>
              <w:t>％，含</w:t>
            </w:r>
            <w:proofErr w:type="gramStart"/>
            <w:r w:rsidRPr="00483B10">
              <w:rPr>
                <w:rFonts w:ascii="仿宋" w:eastAsia="仿宋" w:hAnsi="仿宋" w:cs="仿宋" w:hint="eastAsia"/>
                <w:sz w:val="24"/>
                <w:szCs w:val="24"/>
              </w:rPr>
              <w:t>涤</w:t>
            </w:r>
            <w:proofErr w:type="gramEnd"/>
            <w:r w:rsidRPr="00483B10">
              <w:rPr>
                <w:rFonts w:ascii="仿宋" w:eastAsia="仿宋" w:hAnsi="仿宋" w:cs="仿宋" w:hint="eastAsia"/>
                <w:sz w:val="24"/>
                <w:szCs w:val="24"/>
              </w:rPr>
              <w:t>≦</w:t>
            </w:r>
            <w:r w:rsidRPr="00483B10">
              <w:rPr>
                <w:rFonts w:ascii="仿宋" w:eastAsia="仿宋" w:hAnsi="仿宋" w:cs="仿宋"/>
                <w:sz w:val="24"/>
                <w:szCs w:val="24"/>
              </w:rPr>
              <w:t>70</w:t>
            </w:r>
            <w:r w:rsidRPr="00483B10">
              <w:rPr>
                <w:rFonts w:ascii="仿宋" w:eastAsia="仿宋" w:hAnsi="仿宋" w:cs="仿宋" w:hint="eastAsia"/>
                <w:sz w:val="24"/>
                <w:szCs w:val="24"/>
              </w:rPr>
              <w:t>％；海洋</w:t>
            </w:r>
            <w:r w:rsidRPr="00483B10">
              <w:rPr>
                <w:rFonts w:ascii="仿宋" w:eastAsia="仿宋" w:hAnsi="仿宋" w:cs="仿宋"/>
                <w:sz w:val="24"/>
                <w:szCs w:val="24"/>
              </w:rPr>
              <w:t>T</w:t>
            </w:r>
            <w:r w:rsidRPr="00483B10">
              <w:rPr>
                <w:rFonts w:ascii="仿宋" w:eastAsia="仿宋" w:hAnsi="仿宋" w:cs="仿宋" w:hint="eastAsia"/>
                <w:sz w:val="24"/>
                <w:szCs w:val="24"/>
              </w:rPr>
              <w:t>恤衫：含棉量</w:t>
            </w:r>
            <w:r w:rsidRPr="00483B10">
              <w:rPr>
                <w:rFonts w:ascii="仿宋" w:eastAsia="仿宋" w:hAnsi="仿宋" w:cs="仿宋"/>
                <w:sz w:val="24"/>
                <w:szCs w:val="24"/>
              </w:rPr>
              <w:t>100%</w:t>
            </w:r>
            <w:r w:rsidRPr="00483B10">
              <w:rPr>
                <w:rFonts w:ascii="仿宋" w:eastAsia="仿宋" w:hAnsi="仿宋" w:cs="仿宋" w:hint="eastAsia"/>
                <w:sz w:val="24"/>
                <w:szCs w:val="24"/>
              </w:rPr>
              <w:t>。</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4</w:t>
            </w:r>
            <w:r w:rsidRPr="00483B10">
              <w:rPr>
                <w:rFonts w:ascii="仿宋" w:eastAsia="仿宋" w:hAnsi="仿宋" w:cs="仿宋" w:hint="eastAsia"/>
                <w:sz w:val="24"/>
                <w:szCs w:val="24"/>
              </w:rPr>
              <w:t>）上述主材和主要辅材，以及其他所有制作和安装使用的材料均必须达国家、行业最新标准规定的质量要求。</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5</w:t>
            </w:r>
            <w:r w:rsidRPr="00483B10">
              <w:rPr>
                <w:rFonts w:ascii="仿宋" w:eastAsia="仿宋" w:hAnsi="仿宋" w:cs="仿宋" w:hint="eastAsia"/>
                <w:sz w:val="24"/>
                <w:szCs w:val="24"/>
              </w:rPr>
              <w:t>）各投标单位在投标时必须具体注明投标报价产品使用的所有材料规格、型号和质量标准，以及甲醛含量、</w:t>
            </w:r>
            <w:r w:rsidRPr="00483B10">
              <w:rPr>
                <w:rFonts w:ascii="仿宋" w:eastAsia="仿宋" w:hAnsi="仿宋" w:cs="仿宋"/>
                <w:sz w:val="24"/>
                <w:szCs w:val="24"/>
              </w:rPr>
              <w:t>PH</w:t>
            </w:r>
            <w:r w:rsidRPr="00483B10">
              <w:rPr>
                <w:rFonts w:ascii="仿宋" w:eastAsia="仿宋" w:hAnsi="仿宋" w:cs="仿宋" w:hint="eastAsia"/>
                <w:sz w:val="24"/>
                <w:szCs w:val="24"/>
              </w:rPr>
              <w:t>值、棉和</w:t>
            </w:r>
            <w:proofErr w:type="gramStart"/>
            <w:r w:rsidRPr="00483B10">
              <w:rPr>
                <w:rFonts w:ascii="仿宋" w:eastAsia="仿宋" w:hAnsi="仿宋" w:cs="仿宋" w:hint="eastAsia"/>
                <w:sz w:val="24"/>
                <w:szCs w:val="24"/>
              </w:rPr>
              <w:t>涤</w:t>
            </w:r>
            <w:proofErr w:type="gramEnd"/>
            <w:r w:rsidRPr="00483B10">
              <w:rPr>
                <w:rFonts w:ascii="仿宋" w:eastAsia="仿宋" w:hAnsi="仿宋" w:cs="仿宋" w:hint="eastAsia"/>
                <w:sz w:val="24"/>
                <w:szCs w:val="24"/>
              </w:rPr>
              <w:t>等（含量）比例，品牌名称和生产厂家。</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6</w:t>
            </w:r>
            <w:r w:rsidRPr="00483B10">
              <w:rPr>
                <w:rFonts w:ascii="仿宋" w:eastAsia="仿宋" w:hAnsi="仿宋" w:cs="仿宋" w:hint="eastAsia"/>
                <w:sz w:val="24"/>
                <w:szCs w:val="24"/>
              </w:rPr>
              <w:t>）中标单位供货时提供安徽省纤维检验局出具针对“</w:t>
            </w:r>
            <w:r>
              <w:rPr>
                <w:rFonts w:ascii="仿宋" w:eastAsia="仿宋" w:hAnsi="仿宋" w:cs="仿宋" w:hint="eastAsia"/>
                <w:sz w:val="24"/>
                <w:szCs w:val="24"/>
              </w:rPr>
              <w:t>阜阳</w:t>
            </w:r>
            <w:r w:rsidRPr="00483B10">
              <w:rPr>
                <w:rFonts w:ascii="仿宋" w:eastAsia="仿宋" w:hAnsi="仿宋" w:cs="仿宋" w:hint="eastAsia"/>
                <w:sz w:val="24"/>
                <w:szCs w:val="24"/>
              </w:rPr>
              <w:t>幼专</w:t>
            </w:r>
            <w:r w:rsidRPr="00483B10">
              <w:rPr>
                <w:rFonts w:ascii="仿宋" w:eastAsia="仿宋" w:hAnsi="仿宋" w:cs="仿宋"/>
                <w:sz w:val="24"/>
                <w:szCs w:val="24"/>
              </w:rPr>
              <w:t>201</w:t>
            </w:r>
            <w:r>
              <w:rPr>
                <w:rFonts w:ascii="仿宋" w:eastAsia="仿宋" w:hAnsi="仿宋" w:cs="仿宋"/>
                <w:sz w:val="24"/>
                <w:szCs w:val="24"/>
              </w:rPr>
              <w:t>8</w:t>
            </w:r>
            <w:r w:rsidRPr="00483B10">
              <w:rPr>
                <w:rFonts w:ascii="仿宋" w:eastAsia="仿宋" w:hAnsi="仿宋" w:cs="仿宋" w:hint="eastAsia"/>
                <w:sz w:val="24"/>
                <w:szCs w:val="24"/>
              </w:rPr>
              <w:t>年新生军训服装”的专门质检报告。</w:t>
            </w:r>
          </w:p>
          <w:p w:rsidR="00A07C45" w:rsidRPr="00483B10" w:rsidRDefault="00A07C45" w:rsidP="008064A9">
            <w:pPr>
              <w:rPr>
                <w:rFonts w:ascii="仿宋" w:eastAsia="仿宋" w:hAnsi="仿宋" w:cs="仿宋"/>
                <w:sz w:val="24"/>
                <w:szCs w:val="24"/>
              </w:rPr>
            </w:pPr>
            <w:r w:rsidRPr="00483B10">
              <w:rPr>
                <w:rFonts w:ascii="仿宋" w:eastAsia="仿宋" w:hAnsi="仿宋" w:cs="仿宋"/>
                <w:sz w:val="24"/>
                <w:szCs w:val="24"/>
              </w:rPr>
              <w:t>4</w:t>
            </w:r>
            <w:r w:rsidRPr="00483B10">
              <w:rPr>
                <w:rFonts w:ascii="仿宋" w:eastAsia="仿宋" w:hAnsi="仿宋" w:cs="仿宋" w:hint="eastAsia"/>
                <w:sz w:val="24"/>
                <w:szCs w:val="24"/>
              </w:rPr>
              <w:t>、服务要求：</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1</w:t>
            </w:r>
            <w:r w:rsidRPr="00483B10">
              <w:rPr>
                <w:rFonts w:ascii="仿宋" w:eastAsia="仿宋" w:hAnsi="仿宋" w:cs="仿宋" w:hint="eastAsia"/>
                <w:sz w:val="24"/>
                <w:szCs w:val="24"/>
              </w:rPr>
              <w:t>）厂家能随时满足我校临时增加服装的机动数量的要求</w:t>
            </w:r>
            <w:r w:rsidRPr="00483B10">
              <w:rPr>
                <w:rFonts w:ascii="仿宋" w:eastAsia="仿宋" w:hAnsi="仿宋" w:cs="仿宋"/>
                <w:sz w:val="24"/>
                <w:szCs w:val="24"/>
              </w:rPr>
              <w:t>,</w:t>
            </w:r>
            <w:r w:rsidRPr="00483B10">
              <w:rPr>
                <w:rFonts w:ascii="仿宋" w:eastAsia="仿宋" w:hAnsi="仿宋" w:cs="仿宋" w:hint="eastAsia"/>
                <w:sz w:val="24"/>
                <w:szCs w:val="24"/>
              </w:rPr>
              <w:t>增加的服装的款式和价格仍是按照招标合同的要求和价格。</w:t>
            </w:r>
            <w:r w:rsidRPr="00483B10">
              <w:rPr>
                <w:rFonts w:ascii="仿宋" w:eastAsia="仿宋" w:hAnsi="仿宋" w:cs="仿宋"/>
                <w:sz w:val="24"/>
                <w:szCs w:val="24"/>
              </w:rPr>
              <w:t xml:space="preserve"> </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2</w:t>
            </w:r>
            <w:r w:rsidRPr="00483B10">
              <w:rPr>
                <w:rFonts w:ascii="仿宋" w:eastAsia="仿宋" w:hAnsi="仿宋" w:cs="仿宋" w:hint="eastAsia"/>
                <w:sz w:val="24"/>
                <w:szCs w:val="24"/>
              </w:rPr>
              <w:t>）供货按时，品种型号齐全，完全满足不同形体学生穿着要求，确保所有参训人员都可穿上合体的服装。</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3</w:t>
            </w:r>
            <w:r w:rsidRPr="00483B10">
              <w:rPr>
                <w:rFonts w:ascii="仿宋" w:eastAsia="仿宋" w:hAnsi="仿宋" w:cs="仿宋" w:hint="eastAsia"/>
                <w:sz w:val="24"/>
                <w:szCs w:val="24"/>
              </w:rPr>
              <w:t>）服务周到，遇到有特大型体形的学生，服装必须得到保证。</w:t>
            </w:r>
          </w:p>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4</w:t>
            </w:r>
            <w:r w:rsidRPr="00483B10">
              <w:rPr>
                <w:rFonts w:ascii="仿宋" w:eastAsia="仿宋" w:hAnsi="仿宋" w:cs="仿宋" w:hint="eastAsia"/>
                <w:sz w:val="24"/>
                <w:szCs w:val="24"/>
              </w:rPr>
              <w:t>）服装若出现质量问题，必须在规定时间内无条件调换。</w:t>
            </w:r>
          </w:p>
          <w:p w:rsidR="00A07C45" w:rsidRPr="00435F4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w:t>
            </w:r>
            <w:r w:rsidRPr="00483B10">
              <w:rPr>
                <w:rFonts w:ascii="仿宋" w:eastAsia="仿宋" w:hAnsi="仿宋" w:cs="仿宋"/>
                <w:sz w:val="24"/>
                <w:szCs w:val="24"/>
              </w:rPr>
              <w:t>5</w:t>
            </w:r>
            <w:r w:rsidRPr="00483B10">
              <w:rPr>
                <w:rFonts w:ascii="仿宋" w:eastAsia="仿宋" w:hAnsi="仿宋" w:cs="仿宋" w:hint="eastAsia"/>
                <w:sz w:val="24"/>
                <w:szCs w:val="24"/>
              </w:rPr>
              <w:t>）</w:t>
            </w:r>
            <w:proofErr w:type="gramStart"/>
            <w:r w:rsidRPr="00483B10">
              <w:rPr>
                <w:rFonts w:ascii="仿宋" w:eastAsia="仿宋" w:hAnsi="仿宋" w:cs="仿宋" w:hint="eastAsia"/>
                <w:sz w:val="24"/>
                <w:szCs w:val="24"/>
              </w:rPr>
              <w:t>中标商</w:t>
            </w:r>
            <w:proofErr w:type="gramEnd"/>
            <w:r w:rsidRPr="00483B10">
              <w:rPr>
                <w:rFonts w:ascii="仿宋" w:eastAsia="仿宋" w:hAnsi="仿宋" w:cs="仿宋" w:hint="eastAsia"/>
                <w:sz w:val="24"/>
                <w:szCs w:val="24"/>
              </w:rPr>
              <w:t>负责送货到学校指定发放点并且直接发放给学生。</w:t>
            </w:r>
          </w:p>
        </w:tc>
      </w:tr>
      <w:tr w:rsidR="00A07C45" w:rsidRPr="002560F7" w:rsidTr="008064A9">
        <w:trPr>
          <w:trHeight w:val="2368"/>
        </w:trPr>
        <w:tc>
          <w:tcPr>
            <w:tcW w:w="772" w:type="dxa"/>
            <w:vAlign w:val="center"/>
          </w:tcPr>
          <w:p w:rsidR="00A07C45" w:rsidRPr="00483B10" w:rsidRDefault="00A07C45" w:rsidP="008064A9">
            <w:pPr>
              <w:spacing w:line="360" w:lineRule="exact"/>
              <w:jc w:val="center"/>
              <w:rPr>
                <w:rFonts w:ascii="仿宋" w:eastAsia="仿宋" w:hAnsi="仿宋" w:cs="仿宋"/>
                <w:sz w:val="24"/>
                <w:szCs w:val="24"/>
              </w:rPr>
            </w:pPr>
            <w:r w:rsidRPr="00483B10">
              <w:rPr>
                <w:rFonts w:ascii="仿宋" w:eastAsia="仿宋" w:hAnsi="仿宋" w:cs="仿宋"/>
                <w:sz w:val="24"/>
                <w:szCs w:val="24"/>
              </w:rPr>
              <w:t>2</w:t>
            </w:r>
          </w:p>
        </w:tc>
        <w:tc>
          <w:tcPr>
            <w:tcW w:w="1017" w:type="dxa"/>
            <w:vAlign w:val="center"/>
          </w:tcPr>
          <w:p w:rsidR="00A07C45" w:rsidRPr="00435F40" w:rsidRDefault="00A07C45" w:rsidP="008064A9">
            <w:pPr>
              <w:spacing w:line="360" w:lineRule="exact"/>
              <w:jc w:val="center"/>
              <w:rPr>
                <w:rFonts w:ascii="仿宋" w:eastAsia="仿宋" w:hAnsi="仿宋" w:cs="仿宋"/>
                <w:sz w:val="24"/>
                <w:szCs w:val="24"/>
              </w:rPr>
            </w:pPr>
            <w:r w:rsidRPr="00435F40">
              <w:rPr>
                <w:rFonts w:ascii="仿宋" w:eastAsia="仿宋" w:hAnsi="仿宋" w:cs="仿宋" w:hint="eastAsia"/>
                <w:sz w:val="24"/>
                <w:szCs w:val="24"/>
              </w:rPr>
              <w:t>迷彩服</w:t>
            </w:r>
          </w:p>
          <w:p w:rsidR="00A07C45" w:rsidRPr="00483B10" w:rsidRDefault="00A07C45" w:rsidP="008064A9">
            <w:pPr>
              <w:spacing w:line="360" w:lineRule="exact"/>
              <w:jc w:val="center"/>
              <w:rPr>
                <w:rFonts w:ascii="仿宋" w:eastAsia="仿宋" w:hAnsi="仿宋" w:cs="仿宋"/>
                <w:sz w:val="24"/>
                <w:szCs w:val="24"/>
              </w:rPr>
            </w:pPr>
            <w:r w:rsidRPr="00435F40">
              <w:rPr>
                <w:rFonts w:ascii="仿宋" w:eastAsia="仿宋" w:hAnsi="仿宋" w:cs="仿宋" w:hint="eastAsia"/>
                <w:sz w:val="24"/>
                <w:szCs w:val="24"/>
              </w:rPr>
              <w:t>（衣、裤）</w:t>
            </w:r>
          </w:p>
        </w:tc>
        <w:tc>
          <w:tcPr>
            <w:tcW w:w="1083" w:type="dxa"/>
            <w:vAlign w:val="center"/>
          </w:tcPr>
          <w:p w:rsidR="00A07C45" w:rsidRPr="00483B10" w:rsidRDefault="00A07C45" w:rsidP="008064A9">
            <w:pPr>
              <w:spacing w:line="360" w:lineRule="exact"/>
              <w:jc w:val="center"/>
              <w:rPr>
                <w:rFonts w:ascii="仿宋" w:eastAsia="仿宋" w:hAnsi="仿宋" w:cs="仿宋"/>
                <w:sz w:val="24"/>
                <w:szCs w:val="24"/>
              </w:rPr>
            </w:pPr>
            <w:r w:rsidRPr="00483B10">
              <w:rPr>
                <w:rFonts w:ascii="仿宋" w:eastAsia="仿宋" w:hAnsi="仿宋" w:cs="仿宋"/>
                <w:sz w:val="24"/>
                <w:szCs w:val="24"/>
              </w:rPr>
              <w:t>1</w:t>
            </w:r>
            <w:r w:rsidRPr="00435F40">
              <w:rPr>
                <w:rFonts w:ascii="仿宋" w:eastAsia="仿宋" w:hAnsi="仿宋" w:cs="仿宋"/>
                <w:sz w:val="24"/>
                <w:szCs w:val="24"/>
              </w:rPr>
              <w:t>5</w:t>
            </w:r>
            <w:r w:rsidRPr="00483B10">
              <w:rPr>
                <w:rFonts w:ascii="仿宋" w:eastAsia="仿宋" w:hAnsi="仿宋" w:cs="仿宋"/>
                <w:sz w:val="24"/>
                <w:szCs w:val="24"/>
              </w:rPr>
              <w:t>00</w:t>
            </w:r>
            <w:r w:rsidRPr="00435F40">
              <w:rPr>
                <w:rFonts w:ascii="仿宋" w:eastAsia="仿宋" w:hAnsi="仿宋" w:cs="仿宋" w:hint="eastAsia"/>
                <w:sz w:val="24"/>
                <w:szCs w:val="24"/>
              </w:rPr>
              <w:t>套</w:t>
            </w:r>
          </w:p>
        </w:tc>
        <w:tc>
          <w:tcPr>
            <w:tcW w:w="6875" w:type="dxa"/>
            <w:vMerge/>
            <w:vAlign w:val="center"/>
          </w:tcPr>
          <w:p w:rsidR="00A07C45" w:rsidRPr="00483B10" w:rsidRDefault="00A07C45" w:rsidP="008064A9">
            <w:pPr>
              <w:spacing w:line="360" w:lineRule="exact"/>
              <w:jc w:val="center"/>
              <w:rPr>
                <w:rFonts w:ascii="仿宋" w:eastAsia="仿宋" w:hAnsi="仿宋" w:cs="仿宋"/>
                <w:sz w:val="28"/>
                <w:szCs w:val="28"/>
              </w:rPr>
            </w:pPr>
          </w:p>
        </w:tc>
      </w:tr>
      <w:tr w:rsidR="00A07C45" w:rsidRPr="002560F7" w:rsidTr="008064A9">
        <w:trPr>
          <w:trHeight w:val="2592"/>
        </w:trPr>
        <w:tc>
          <w:tcPr>
            <w:tcW w:w="772" w:type="dxa"/>
            <w:vAlign w:val="center"/>
          </w:tcPr>
          <w:p w:rsidR="00A07C45" w:rsidRPr="00483B10" w:rsidRDefault="00A07C45" w:rsidP="008064A9">
            <w:pPr>
              <w:spacing w:line="360" w:lineRule="exact"/>
              <w:jc w:val="center"/>
              <w:rPr>
                <w:rFonts w:ascii="仿宋" w:eastAsia="仿宋" w:hAnsi="仿宋" w:cs="仿宋"/>
                <w:sz w:val="24"/>
                <w:szCs w:val="24"/>
              </w:rPr>
            </w:pPr>
            <w:r w:rsidRPr="00483B10">
              <w:rPr>
                <w:rFonts w:ascii="仿宋" w:eastAsia="仿宋" w:hAnsi="仿宋" w:cs="仿宋"/>
                <w:sz w:val="24"/>
                <w:szCs w:val="24"/>
              </w:rPr>
              <w:t>3</w:t>
            </w:r>
          </w:p>
        </w:tc>
        <w:tc>
          <w:tcPr>
            <w:tcW w:w="1017" w:type="dxa"/>
            <w:vAlign w:val="center"/>
          </w:tcPr>
          <w:p w:rsidR="00A07C45" w:rsidRPr="00483B10" w:rsidRDefault="00A07C45" w:rsidP="008064A9">
            <w:pPr>
              <w:spacing w:line="360" w:lineRule="exact"/>
              <w:jc w:val="center"/>
              <w:rPr>
                <w:rFonts w:ascii="仿宋" w:eastAsia="仿宋" w:hAnsi="仿宋" w:cs="仿宋"/>
                <w:sz w:val="24"/>
                <w:szCs w:val="24"/>
              </w:rPr>
            </w:pPr>
            <w:r w:rsidRPr="00435F40">
              <w:rPr>
                <w:rFonts w:ascii="仿宋" w:eastAsia="仿宋" w:hAnsi="仿宋" w:cs="仿宋" w:hint="eastAsia"/>
                <w:sz w:val="24"/>
                <w:szCs w:val="24"/>
              </w:rPr>
              <w:t>解放鞋</w:t>
            </w:r>
          </w:p>
        </w:tc>
        <w:tc>
          <w:tcPr>
            <w:tcW w:w="1083" w:type="dxa"/>
            <w:vAlign w:val="center"/>
          </w:tcPr>
          <w:p w:rsidR="00A07C45" w:rsidRPr="00483B10" w:rsidRDefault="00A07C45" w:rsidP="008064A9">
            <w:pPr>
              <w:spacing w:line="360" w:lineRule="exact"/>
              <w:jc w:val="center"/>
              <w:rPr>
                <w:rFonts w:ascii="仿宋" w:eastAsia="仿宋" w:hAnsi="仿宋" w:cs="仿宋"/>
                <w:sz w:val="24"/>
                <w:szCs w:val="24"/>
              </w:rPr>
            </w:pPr>
            <w:r w:rsidRPr="00483B10">
              <w:rPr>
                <w:rFonts w:ascii="仿宋" w:eastAsia="仿宋" w:hAnsi="仿宋" w:cs="仿宋"/>
                <w:sz w:val="24"/>
                <w:szCs w:val="24"/>
              </w:rPr>
              <w:t>1</w:t>
            </w:r>
            <w:r w:rsidRPr="00435F40">
              <w:rPr>
                <w:rFonts w:ascii="仿宋" w:eastAsia="仿宋" w:hAnsi="仿宋" w:cs="仿宋"/>
                <w:sz w:val="24"/>
                <w:szCs w:val="24"/>
              </w:rPr>
              <w:t>5</w:t>
            </w:r>
            <w:r w:rsidRPr="00483B10">
              <w:rPr>
                <w:rFonts w:ascii="仿宋" w:eastAsia="仿宋" w:hAnsi="仿宋" w:cs="仿宋"/>
                <w:sz w:val="24"/>
                <w:szCs w:val="24"/>
              </w:rPr>
              <w:t>00</w:t>
            </w:r>
            <w:r w:rsidRPr="00435F40">
              <w:rPr>
                <w:rFonts w:ascii="仿宋" w:eastAsia="仿宋" w:hAnsi="仿宋" w:cs="仿宋" w:hint="eastAsia"/>
                <w:sz w:val="24"/>
                <w:szCs w:val="24"/>
              </w:rPr>
              <w:t>双</w:t>
            </w:r>
          </w:p>
        </w:tc>
        <w:tc>
          <w:tcPr>
            <w:tcW w:w="6875" w:type="dxa"/>
            <w:vMerge/>
            <w:vAlign w:val="center"/>
          </w:tcPr>
          <w:p w:rsidR="00A07C45" w:rsidRPr="00483B10" w:rsidRDefault="00A07C45" w:rsidP="008064A9">
            <w:pPr>
              <w:spacing w:line="360" w:lineRule="exact"/>
              <w:jc w:val="center"/>
              <w:rPr>
                <w:rFonts w:ascii="仿宋" w:eastAsia="仿宋" w:hAnsi="仿宋" w:cs="仿宋"/>
                <w:sz w:val="28"/>
                <w:szCs w:val="28"/>
              </w:rPr>
            </w:pPr>
          </w:p>
        </w:tc>
      </w:tr>
      <w:tr w:rsidR="00A07C45" w:rsidRPr="002560F7" w:rsidTr="008064A9">
        <w:trPr>
          <w:trHeight w:val="1361"/>
        </w:trPr>
        <w:tc>
          <w:tcPr>
            <w:tcW w:w="772" w:type="dxa"/>
            <w:vAlign w:val="center"/>
          </w:tcPr>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sz w:val="24"/>
                <w:szCs w:val="24"/>
              </w:rPr>
              <w:t>5</w:t>
            </w:r>
          </w:p>
        </w:tc>
        <w:tc>
          <w:tcPr>
            <w:tcW w:w="1017" w:type="dxa"/>
            <w:vAlign w:val="center"/>
          </w:tcPr>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hint="eastAsia"/>
                <w:sz w:val="24"/>
                <w:szCs w:val="24"/>
              </w:rPr>
              <w:t>外腰带</w:t>
            </w:r>
          </w:p>
        </w:tc>
        <w:tc>
          <w:tcPr>
            <w:tcW w:w="1083" w:type="dxa"/>
            <w:vAlign w:val="center"/>
          </w:tcPr>
          <w:p w:rsidR="00A07C45" w:rsidRPr="00483B10" w:rsidRDefault="00A07C45" w:rsidP="008064A9">
            <w:pPr>
              <w:spacing w:line="360" w:lineRule="exact"/>
              <w:rPr>
                <w:rFonts w:ascii="仿宋" w:eastAsia="仿宋" w:hAnsi="仿宋" w:cs="仿宋"/>
                <w:sz w:val="24"/>
                <w:szCs w:val="24"/>
              </w:rPr>
            </w:pPr>
            <w:r w:rsidRPr="00483B10">
              <w:rPr>
                <w:rFonts w:ascii="仿宋" w:eastAsia="仿宋" w:hAnsi="仿宋" w:cs="仿宋"/>
                <w:sz w:val="24"/>
                <w:szCs w:val="24"/>
              </w:rPr>
              <w:t>1</w:t>
            </w:r>
            <w:r w:rsidRPr="00435F40">
              <w:rPr>
                <w:rFonts w:ascii="仿宋" w:eastAsia="仿宋" w:hAnsi="仿宋" w:cs="仿宋"/>
                <w:sz w:val="24"/>
                <w:szCs w:val="24"/>
              </w:rPr>
              <w:t>5</w:t>
            </w:r>
            <w:r w:rsidRPr="00483B10">
              <w:rPr>
                <w:rFonts w:ascii="仿宋" w:eastAsia="仿宋" w:hAnsi="仿宋" w:cs="仿宋"/>
                <w:sz w:val="24"/>
                <w:szCs w:val="24"/>
              </w:rPr>
              <w:t>00</w:t>
            </w:r>
            <w:r w:rsidRPr="00483B10">
              <w:rPr>
                <w:rFonts w:ascii="仿宋" w:eastAsia="仿宋" w:hAnsi="仿宋" w:cs="仿宋" w:hint="eastAsia"/>
                <w:sz w:val="24"/>
                <w:szCs w:val="24"/>
              </w:rPr>
              <w:t>条</w:t>
            </w:r>
          </w:p>
        </w:tc>
        <w:tc>
          <w:tcPr>
            <w:tcW w:w="6875" w:type="dxa"/>
            <w:vMerge/>
            <w:vAlign w:val="center"/>
          </w:tcPr>
          <w:p w:rsidR="00A07C45" w:rsidRPr="00483B10" w:rsidRDefault="00A07C45" w:rsidP="008064A9">
            <w:pPr>
              <w:spacing w:line="360" w:lineRule="exact"/>
              <w:jc w:val="center"/>
              <w:rPr>
                <w:rFonts w:ascii="仿宋" w:eastAsia="仿宋" w:hAnsi="仿宋" w:cs="仿宋"/>
                <w:sz w:val="28"/>
                <w:szCs w:val="28"/>
              </w:rPr>
            </w:pPr>
          </w:p>
        </w:tc>
      </w:tr>
    </w:tbl>
    <w:p w:rsidR="00A07C45" w:rsidRDefault="00A07C45" w:rsidP="00A07C45">
      <w:pPr>
        <w:widowControl/>
        <w:ind w:firstLine="601"/>
        <w:jc w:val="left"/>
        <w:rPr>
          <w:rFonts w:ascii="仿宋_GB2312" w:eastAsia="仿宋_GB2312" w:hAnsi="Arial"/>
          <w:b/>
          <w:kern w:val="0"/>
          <w:sz w:val="28"/>
          <w:szCs w:val="28"/>
        </w:rPr>
      </w:pPr>
      <w:r>
        <w:rPr>
          <w:rFonts w:ascii="仿宋_GB2312" w:eastAsia="仿宋_GB2312" w:hAnsi="Arial" w:hint="eastAsia"/>
          <w:b/>
          <w:kern w:val="0"/>
          <w:sz w:val="28"/>
          <w:szCs w:val="28"/>
        </w:rPr>
        <w:t>附件一</w:t>
      </w:r>
      <w:bookmarkStart w:id="35" w:name="_Toc43885672"/>
      <w:r>
        <w:rPr>
          <w:rFonts w:ascii="仿宋_GB2312" w:eastAsia="仿宋_GB2312" w:hAnsi="Arial" w:hint="eastAsia"/>
          <w:b/>
          <w:kern w:val="0"/>
          <w:sz w:val="28"/>
          <w:szCs w:val="28"/>
        </w:rPr>
        <w:t>、</w:t>
      </w:r>
      <w:bookmarkEnd w:id="35"/>
      <w:r>
        <w:rPr>
          <w:rFonts w:ascii="仿宋_GB2312" w:eastAsia="仿宋_GB2312" w:hAnsi="Arial" w:hint="eastAsia"/>
          <w:b/>
          <w:kern w:val="0"/>
          <w:sz w:val="28"/>
          <w:szCs w:val="28"/>
        </w:rPr>
        <w:t>军训服装采购需求</w:t>
      </w:r>
    </w:p>
    <w:p w:rsidR="00A07C45" w:rsidRPr="00350ABD" w:rsidRDefault="00A07C45" w:rsidP="00A07C45">
      <w:pPr>
        <w:widowControl/>
        <w:ind w:firstLine="601"/>
        <w:jc w:val="left"/>
        <w:rPr>
          <w:rFonts w:ascii="仿宋_GB2312" w:eastAsia="仿宋_GB2312" w:hAnsi="Arial" w:cs="Arial"/>
          <w:color w:val="000000"/>
          <w:kern w:val="0"/>
          <w:sz w:val="24"/>
          <w:szCs w:val="24"/>
        </w:rPr>
      </w:pPr>
      <w:r w:rsidRPr="00350ABD">
        <w:rPr>
          <w:rFonts w:ascii="仿宋_GB2312" w:eastAsia="仿宋_GB2312" w:hAnsi="Arial" w:cs="Arial"/>
          <w:color w:val="000000"/>
          <w:kern w:val="0"/>
          <w:sz w:val="24"/>
          <w:szCs w:val="24"/>
        </w:rPr>
        <w:t>1.</w:t>
      </w:r>
      <w:r w:rsidRPr="00350ABD">
        <w:rPr>
          <w:rFonts w:ascii="仿宋_GB2312" w:eastAsia="仿宋_GB2312" w:hAnsi="Arial" w:cs="Arial" w:hint="eastAsia"/>
          <w:color w:val="000000"/>
          <w:kern w:val="0"/>
          <w:sz w:val="24"/>
          <w:szCs w:val="24"/>
        </w:rPr>
        <w:t>需求详表</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sidRPr="00AA6C17">
        <w:rPr>
          <w:rFonts w:ascii="仿宋_GB2312" w:eastAsia="仿宋_GB2312" w:hAnsi="Arial" w:cs="Arial"/>
          <w:color w:val="000000"/>
          <w:kern w:val="0"/>
          <w:sz w:val="24"/>
          <w:szCs w:val="24"/>
        </w:rPr>
        <w:t>2.</w:t>
      </w:r>
      <w:r w:rsidRPr="00AA6C17">
        <w:rPr>
          <w:rFonts w:ascii="仿宋_GB2312" w:eastAsia="仿宋_GB2312" w:hAnsi="Arial" w:cs="Arial" w:hint="eastAsia"/>
          <w:color w:val="000000"/>
          <w:kern w:val="0"/>
          <w:sz w:val="24"/>
          <w:szCs w:val="24"/>
        </w:rPr>
        <w:t>交货时间、地点：阜阳幼儿师范高等专科学校军训服装发放点</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Pr>
          <w:rFonts w:ascii="仿宋_GB2312" w:eastAsia="仿宋_GB2312" w:hAnsi="Arial" w:cs="Arial"/>
          <w:color w:val="000000"/>
          <w:kern w:val="0"/>
          <w:sz w:val="24"/>
          <w:szCs w:val="24"/>
        </w:rPr>
        <w:t>3</w:t>
      </w:r>
      <w:r w:rsidRPr="00AA6C17">
        <w:rPr>
          <w:rFonts w:ascii="仿宋_GB2312" w:eastAsia="仿宋_GB2312" w:hAnsi="Arial" w:cs="Arial"/>
          <w:color w:val="000000"/>
          <w:kern w:val="0"/>
          <w:sz w:val="24"/>
          <w:szCs w:val="24"/>
        </w:rPr>
        <w:t>.</w:t>
      </w:r>
      <w:r w:rsidRPr="00AA6C17">
        <w:rPr>
          <w:rFonts w:ascii="仿宋_GB2312" w:eastAsia="仿宋_GB2312" w:hAnsi="Arial" w:cs="Arial" w:hint="eastAsia"/>
          <w:color w:val="000000"/>
          <w:kern w:val="0"/>
          <w:sz w:val="24"/>
          <w:szCs w:val="24"/>
        </w:rPr>
        <w:t>其他要求</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sidRPr="00AA6C17">
        <w:rPr>
          <w:rFonts w:ascii="仿宋_GB2312" w:eastAsia="仿宋_GB2312" w:hAnsi="Arial" w:cs="Arial" w:hint="eastAsia"/>
          <w:color w:val="000000"/>
          <w:kern w:val="0"/>
          <w:sz w:val="24"/>
          <w:szCs w:val="24"/>
        </w:rPr>
        <w:t>（</w:t>
      </w:r>
      <w:r w:rsidRPr="00AA6C17">
        <w:rPr>
          <w:rFonts w:ascii="仿宋_GB2312" w:eastAsia="仿宋_GB2312" w:hAnsi="Arial" w:cs="Arial"/>
          <w:color w:val="000000"/>
          <w:kern w:val="0"/>
          <w:sz w:val="24"/>
          <w:szCs w:val="24"/>
        </w:rPr>
        <w:t>1</w:t>
      </w:r>
      <w:r w:rsidRPr="00AA6C17">
        <w:rPr>
          <w:rFonts w:ascii="仿宋_GB2312" w:eastAsia="仿宋_GB2312" w:hAnsi="Arial" w:cs="Arial" w:hint="eastAsia"/>
          <w:color w:val="000000"/>
          <w:kern w:val="0"/>
          <w:sz w:val="24"/>
          <w:szCs w:val="24"/>
        </w:rPr>
        <w:t>）采购迷彩服的具体数量以实际参加军训的学生为准，按实结算。</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sidRPr="00AA6C17">
        <w:rPr>
          <w:rFonts w:ascii="仿宋_GB2312" w:eastAsia="仿宋_GB2312" w:hAnsi="Arial" w:cs="Arial" w:hint="eastAsia"/>
          <w:color w:val="000000"/>
          <w:kern w:val="0"/>
          <w:sz w:val="24"/>
          <w:szCs w:val="24"/>
        </w:rPr>
        <w:lastRenderedPageBreak/>
        <w:t>（</w:t>
      </w:r>
      <w:r w:rsidRPr="00AA6C17">
        <w:rPr>
          <w:rFonts w:ascii="仿宋_GB2312" w:eastAsia="仿宋_GB2312" w:hAnsi="Arial" w:cs="Arial"/>
          <w:color w:val="000000"/>
          <w:kern w:val="0"/>
          <w:sz w:val="24"/>
          <w:szCs w:val="24"/>
        </w:rPr>
        <w:t>2</w:t>
      </w:r>
      <w:r w:rsidRPr="00AA6C17">
        <w:rPr>
          <w:rFonts w:ascii="仿宋_GB2312" w:eastAsia="仿宋_GB2312" w:hAnsi="Arial" w:cs="Arial" w:hint="eastAsia"/>
          <w:color w:val="000000"/>
          <w:kern w:val="0"/>
          <w:sz w:val="24"/>
          <w:szCs w:val="24"/>
        </w:rPr>
        <w:t>）供应商应提供足够的余量以备调换，并负责全部军训服装发放及调换，保证每个学生合身满意。</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sidRPr="00AA6C17">
        <w:rPr>
          <w:rFonts w:ascii="仿宋_GB2312" w:eastAsia="仿宋_GB2312" w:hAnsi="Arial" w:cs="Arial" w:hint="eastAsia"/>
          <w:color w:val="000000"/>
          <w:kern w:val="0"/>
          <w:sz w:val="24"/>
          <w:szCs w:val="24"/>
        </w:rPr>
        <w:t>（</w:t>
      </w:r>
      <w:r w:rsidRPr="00AA6C17">
        <w:rPr>
          <w:rFonts w:ascii="仿宋_GB2312" w:eastAsia="仿宋_GB2312" w:hAnsi="Arial" w:cs="Arial"/>
          <w:color w:val="000000"/>
          <w:kern w:val="0"/>
          <w:sz w:val="24"/>
          <w:szCs w:val="24"/>
        </w:rPr>
        <w:t>3</w:t>
      </w:r>
      <w:r w:rsidRPr="00AA6C17">
        <w:rPr>
          <w:rFonts w:ascii="仿宋_GB2312" w:eastAsia="仿宋_GB2312" w:hAnsi="Arial" w:cs="Arial" w:hint="eastAsia"/>
          <w:color w:val="000000"/>
          <w:kern w:val="0"/>
          <w:sz w:val="24"/>
          <w:szCs w:val="24"/>
        </w:rPr>
        <w:t>）军训中因加工质量问题出现损坏，供应商负责调换：因产品原材料质量不符合要求，导致学生皮肤出现炎症现象，学院全数退货不付款。供应商承担相应的医疗费用和相关损失费。</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Pr>
          <w:rFonts w:ascii="仿宋_GB2312" w:eastAsia="仿宋_GB2312" w:hAnsi="Arial" w:cs="Arial"/>
          <w:color w:val="000000"/>
          <w:kern w:val="0"/>
          <w:sz w:val="24"/>
          <w:szCs w:val="24"/>
        </w:rPr>
        <w:t>4</w:t>
      </w:r>
      <w:r w:rsidRPr="00AA6C17">
        <w:rPr>
          <w:rFonts w:ascii="仿宋_GB2312" w:eastAsia="仿宋_GB2312" w:hAnsi="Arial" w:cs="Arial"/>
          <w:color w:val="000000"/>
          <w:kern w:val="0"/>
          <w:sz w:val="24"/>
          <w:szCs w:val="24"/>
        </w:rPr>
        <w:t>.</w:t>
      </w:r>
      <w:r w:rsidRPr="00AA6C17">
        <w:rPr>
          <w:rFonts w:ascii="仿宋_GB2312" w:eastAsia="仿宋_GB2312" w:hAnsi="Arial" w:cs="Arial" w:hint="eastAsia"/>
          <w:color w:val="000000"/>
          <w:kern w:val="0"/>
          <w:sz w:val="24"/>
          <w:szCs w:val="24"/>
        </w:rPr>
        <w:t>投标单位在投标时必须提交符合招标要求的样品</w:t>
      </w:r>
      <w:r w:rsidRPr="00AA6C17">
        <w:rPr>
          <w:rFonts w:ascii="仿宋_GB2312" w:eastAsia="仿宋_GB2312" w:hAnsi="Arial" w:cs="Arial"/>
          <w:color w:val="000000"/>
          <w:kern w:val="0"/>
          <w:sz w:val="24"/>
          <w:szCs w:val="24"/>
        </w:rPr>
        <w:t>1</w:t>
      </w:r>
      <w:r w:rsidRPr="00AA6C17">
        <w:rPr>
          <w:rFonts w:ascii="仿宋_GB2312" w:eastAsia="仿宋_GB2312" w:hAnsi="Arial" w:cs="Arial" w:hint="eastAsia"/>
          <w:color w:val="000000"/>
          <w:kern w:val="0"/>
          <w:sz w:val="24"/>
          <w:szCs w:val="24"/>
        </w:rPr>
        <w:t>组，无论中标与否，样品的费用由投标单位自理。样品须分套包装完好，并与投标文件一起加贴封条、盖章后提交。在评标过程中若发现样品存在以下问题，直接取消投标人资格</w:t>
      </w:r>
    </w:p>
    <w:p w:rsidR="00A07C45" w:rsidRPr="00AA6C17" w:rsidRDefault="00A07C45" w:rsidP="00A07C45">
      <w:pPr>
        <w:widowControl/>
        <w:spacing w:line="440" w:lineRule="atLeast"/>
        <w:ind w:firstLine="600"/>
        <w:jc w:val="left"/>
        <w:rPr>
          <w:rFonts w:ascii="仿宋_GB2312" w:eastAsia="仿宋_GB2312" w:hAnsi="Arial" w:cs="Arial"/>
          <w:color w:val="000000"/>
          <w:kern w:val="0"/>
          <w:sz w:val="24"/>
          <w:szCs w:val="24"/>
        </w:rPr>
      </w:pPr>
      <w:r w:rsidRPr="00AA6C17">
        <w:rPr>
          <w:rFonts w:ascii="仿宋_GB2312" w:eastAsia="仿宋_GB2312" w:hAnsi="Arial" w:cs="Arial" w:hint="eastAsia"/>
          <w:color w:val="000000"/>
          <w:kern w:val="0"/>
          <w:sz w:val="24"/>
          <w:szCs w:val="24"/>
        </w:rPr>
        <w:t>⑴样品存在质量问题；</w:t>
      </w:r>
    </w:p>
    <w:p w:rsidR="00A07C45" w:rsidRPr="00AA6C17" w:rsidRDefault="00A07C45" w:rsidP="00A07C45">
      <w:pPr>
        <w:widowControl/>
        <w:spacing w:line="440" w:lineRule="atLeast"/>
        <w:ind w:firstLine="600"/>
        <w:jc w:val="left"/>
        <w:rPr>
          <w:rFonts w:ascii="仿宋_GB2312" w:eastAsia="仿宋_GB2312" w:hAnsi="Arial" w:cs="Arial"/>
          <w:color w:val="000000"/>
          <w:kern w:val="0"/>
          <w:sz w:val="24"/>
          <w:szCs w:val="24"/>
        </w:rPr>
      </w:pPr>
      <w:r w:rsidRPr="00AA6C17">
        <w:rPr>
          <w:rFonts w:ascii="仿宋_GB2312" w:eastAsia="仿宋_GB2312" w:hAnsi="Arial" w:cs="Arial" w:hint="eastAsia"/>
          <w:color w:val="000000"/>
          <w:kern w:val="0"/>
          <w:sz w:val="24"/>
          <w:szCs w:val="24"/>
        </w:rPr>
        <w:t>⑵样品不符合招标文件要求；</w:t>
      </w:r>
    </w:p>
    <w:p w:rsidR="00A07C45" w:rsidRPr="00AA6C17" w:rsidRDefault="00A07C45" w:rsidP="00A07C45">
      <w:pPr>
        <w:widowControl/>
        <w:spacing w:line="440" w:lineRule="atLeast"/>
        <w:ind w:firstLine="600"/>
        <w:jc w:val="left"/>
        <w:rPr>
          <w:rFonts w:ascii="仿宋_GB2312" w:eastAsia="仿宋_GB2312" w:hAnsi="Arial" w:cs="Arial"/>
          <w:color w:val="000000"/>
          <w:kern w:val="0"/>
          <w:sz w:val="24"/>
          <w:szCs w:val="24"/>
        </w:rPr>
      </w:pPr>
      <w:r w:rsidRPr="00AA6C17">
        <w:rPr>
          <w:rFonts w:ascii="仿宋_GB2312" w:eastAsia="仿宋_GB2312" w:hAnsi="Arial" w:cs="Arial" w:hint="eastAsia"/>
          <w:color w:val="000000"/>
          <w:kern w:val="0"/>
          <w:sz w:val="24"/>
          <w:szCs w:val="24"/>
        </w:rPr>
        <w:t>⑶样品与投标人提交的资料及证件的内容不符；</w:t>
      </w:r>
    </w:p>
    <w:p w:rsidR="00A07C45" w:rsidRPr="00AA6C17" w:rsidRDefault="00A07C45" w:rsidP="00A07C45">
      <w:pPr>
        <w:widowControl/>
        <w:spacing w:line="440" w:lineRule="atLeast"/>
        <w:ind w:firstLine="600"/>
        <w:jc w:val="left"/>
        <w:rPr>
          <w:rFonts w:ascii="仿宋_GB2312" w:eastAsia="仿宋_GB2312" w:hAnsi="Arial" w:cs="Arial"/>
          <w:color w:val="000000"/>
          <w:kern w:val="0"/>
          <w:sz w:val="24"/>
          <w:szCs w:val="24"/>
        </w:rPr>
      </w:pPr>
      <w:r w:rsidRPr="00AA6C17">
        <w:rPr>
          <w:rFonts w:ascii="仿宋_GB2312" w:eastAsia="仿宋_GB2312" w:hAnsi="Arial" w:cs="Arial" w:hint="eastAsia"/>
          <w:color w:val="000000"/>
          <w:kern w:val="0"/>
          <w:sz w:val="24"/>
          <w:szCs w:val="24"/>
        </w:rPr>
        <w:t>⑷样品</w:t>
      </w:r>
      <w:r w:rsidRPr="00AA6C17">
        <w:rPr>
          <w:rFonts w:ascii="仿宋_GB2312" w:eastAsia="仿宋_GB2312" w:hAnsi="Arial" w:cs="Arial"/>
          <w:color w:val="000000"/>
          <w:kern w:val="0"/>
          <w:sz w:val="24"/>
          <w:szCs w:val="24"/>
        </w:rPr>
        <w:t>1</w:t>
      </w:r>
      <w:r w:rsidRPr="00AA6C17">
        <w:rPr>
          <w:rFonts w:ascii="仿宋_GB2312" w:eastAsia="仿宋_GB2312" w:hAnsi="Arial" w:cs="Arial" w:hint="eastAsia"/>
          <w:color w:val="000000"/>
          <w:kern w:val="0"/>
          <w:sz w:val="24"/>
          <w:szCs w:val="24"/>
        </w:rPr>
        <w:t>组（迷彩帽、迷彩服、解放鞋、外腰带）不齐全的；</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Pr>
          <w:rFonts w:ascii="仿宋_GB2312" w:eastAsia="仿宋_GB2312" w:hAnsi="Arial" w:cs="Arial"/>
          <w:color w:val="000000"/>
          <w:kern w:val="0"/>
          <w:sz w:val="24"/>
          <w:szCs w:val="24"/>
        </w:rPr>
        <w:t>5</w:t>
      </w:r>
      <w:r w:rsidRPr="00AA6C17">
        <w:rPr>
          <w:rFonts w:ascii="仿宋_GB2312" w:eastAsia="仿宋_GB2312" w:hAnsi="Arial" w:cs="Arial"/>
          <w:color w:val="000000"/>
          <w:kern w:val="0"/>
          <w:sz w:val="24"/>
          <w:szCs w:val="24"/>
        </w:rPr>
        <w:t>.</w:t>
      </w:r>
      <w:r w:rsidRPr="00AA6C17">
        <w:rPr>
          <w:rFonts w:ascii="仿宋_GB2312" w:eastAsia="仿宋_GB2312" w:hAnsi="Arial" w:cs="Arial" w:hint="eastAsia"/>
          <w:color w:val="000000"/>
          <w:kern w:val="0"/>
          <w:sz w:val="24"/>
          <w:szCs w:val="24"/>
        </w:rPr>
        <w:t>投标文件须提供单位简介、军</w:t>
      </w:r>
      <w:proofErr w:type="gramStart"/>
      <w:r w:rsidRPr="00AA6C17">
        <w:rPr>
          <w:rFonts w:ascii="仿宋_GB2312" w:eastAsia="仿宋_GB2312" w:hAnsi="Arial" w:cs="Arial" w:hint="eastAsia"/>
          <w:color w:val="000000"/>
          <w:kern w:val="0"/>
          <w:sz w:val="24"/>
          <w:szCs w:val="24"/>
        </w:rPr>
        <w:t>训服</w:t>
      </w:r>
      <w:proofErr w:type="gramEnd"/>
      <w:r w:rsidRPr="00AA6C17">
        <w:rPr>
          <w:rFonts w:ascii="仿宋_GB2312" w:eastAsia="仿宋_GB2312" w:hAnsi="Arial" w:cs="Arial" w:hint="eastAsia"/>
          <w:color w:val="000000"/>
          <w:kern w:val="0"/>
          <w:sz w:val="24"/>
          <w:szCs w:val="24"/>
        </w:rPr>
        <w:t>经营业绩材料、营业执照、税务登记证、封装样品和市级及</w:t>
      </w:r>
      <w:proofErr w:type="gramStart"/>
      <w:r w:rsidRPr="00AA6C17">
        <w:rPr>
          <w:rFonts w:ascii="仿宋_GB2312" w:eastAsia="仿宋_GB2312" w:hAnsi="Arial" w:cs="Arial" w:hint="eastAsia"/>
          <w:color w:val="000000"/>
          <w:kern w:val="0"/>
          <w:sz w:val="24"/>
          <w:szCs w:val="24"/>
        </w:rPr>
        <w:t>以上质</w:t>
      </w:r>
      <w:proofErr w:type="gramEnd"/>
      <w:r w:rsidRPr="00AA6C17">
        <w:rPr>
          <w:rFonts w:ascii="仿宋_GB2312" w:eastAsia="仿宋_GB2312" w:hAnsi="Arial" w:cs="Arial" w:hint="eastAsia"/>
          <w:color w:val="000000"/>
          <w:kern w:val="0"/>
          <w:sz w:val="24"/>
          <w:szCs w:val="24"/>
        </w:rPr>
        <w:t>监部门出具的纤维制品检验合格证书、服装质量承诺书、生产厂家委托书等材料。</w:t>
      </w:r>
    </w:p>
    <w:p w:rsidR="00A07C45" w:rsidRPr="00AA6C17" w:rsidRDefault="00A07C45" w:rsidP="00A07C45">
      <w:pPr>
        <w:widowControl/>
        <w:spacing w:line="440" w:lineRule="atLeast"/>
        <w:ind w:firstLine="600"/>
        <w:jc w:val="left"/>
        <w:rPr>
          <w:rFonts w:ascii="Arial" w:hAnsi="Arial" w:cs="Arial"/>
          <w:color w:val="666666"/>
          <w:kern w:val="0"/>
          <w:sz w:val="24"/>
          <w:szCs w:val="24"/>
        </w:rPr>
      </w:pPr>
      <w:r>
        <w:rPr>
          <w:rFonts w:ascii="仿宋_GB2312" w:eastAsia="仿宋_GB2312" w:hAnsi="Arial" w:cs="Arial"/>
          <w:color w:val="000000"/>
          <w:kern w:val="0"/>
          <w:sz w:val="24"/>
          <w:szCs w:val="24"/>
        </w:rPr>
        <w:t>6</w:t>
      </w:r>
      <w:r w:rsidRPr="00AA6C17">
        <w:rPr>
          <w:rFonts w:ascii="仿宋_GB2312" w:eastAsia="仿宋_GB2312" w:hAnsi="Arial" w:cs="Arial"/>
          <w:color w:val="000000"/>
          <w:kern w:val="0"/>
          <w:sz w:val="24"/>
          <w:szCs w:val="24"/>
        </w:rPr>
        <w:t>.</w:t>
      </w:r>
      <w:r w:rsidRPr="00AA6C17">
        <w:rPr>
          <w:rFonts w:ascii="仿宋_GB2312" w:eastAsia="仿宋_GB2312" w:hAnsi="Arial" w:cs="Arial" w:hint="eastAsia"/>
          <w:color w:val="000000"/>
          <w:kern w:val="0"/>
          <w:sz w:val="24"/>
          <w:szCs w:val="24"/>
        </w:rPr>
        <w:t>供货商应保证货物是全新、未使用过的合格产品。并完全符合合同规定的质量、规格和性能的要求。在货物质量保证期内供货商应对由于设计、工艺或者材料的缺陷而发生的任何不足负责。所投产品应提供详细的技术资料，应有检测报告等详细资料。</w:t>
      </w:r>
    </w:p>
    <w:p w:rsidR="00A07C45" w:rsidRPr="00AA6C17" w:rsidRDefault="00A07C45" w:rsidP="00A07C45">
      <w:pPr>
        <w:widowControl/>
        <w:spacing w:line="440" w:lineRule="atLeast"/>
        <w:jc w:val="left"/>
        <w:rPr>
          <w:rFonts w:ascii="Arial" w:hAnsi="Arial" w:cs="Arial"/>
          <w:color w:val="666666"/>
          <w:kern w:val="0"/>
          <w:sz w:val="18"/>
          <w:szCs w:val="18"/>
        </w:rPr>
      </w:pPr>
      <w:r w:rsidRPr="00AA6C17">
        <w:rPr>
          <w:rFonts w:ascii="仿宋_GB2312" w:eastAsia="仿宋_GB2312" w:hAnsi="Arial" w:cs="Arial"/>
          <w:color w:val="000000"/>
          <w:kern w:val="0"/>
          <w:sz w:val="28"/>
          <w:szCs w:val="28"/>
        </w:rPr>
        <w:t> </w:t>
      </w:r>
    </w:p>
    <w:p w:rsidR="00A07C45" w:rsidRPr="00AA6C17" w:rsidRDefault="00A07C45" w:rsidP="00A07C45">
      <w:pPr>
        <w:widowControl/>
        <w:spacing w:after="120"/>
        <w:jc w:val="left"/>
        <w:rPr>
          <w:rFonts w:ascii="Arial" w:hAnsi="Arial" w:cs="Arial"/>
          <w:color w:val="666666"/>
          <w:kern w:val="0"/>
          <w:sz w:val="18"/>
          <w:szCs w:val="18"/>
        </w:rPr>
      </w:pPr>
      <w:r w:rsidRPr="00AA6C17">
        <w:rPr>
          <w:rFonts w:ascii="宋体" w:cs="宋体"/>
          <w:color w:val="666666"/>
          <w:kern w:val="0"/>
          <w:sz w:val="30"/>
          <w:szCs w:val="30"/>
        </w:rPr>
        <w:t> </w:t>
      </w:r>
    </w:p>
    <w:p w:rsidR="00A07C45" w:rsidRDefault="00A07C45" w:rsidP="00A07C45">
      <w:pPr>
        <w:widowControl/>
        <w:spacing w:after="120"/>
        <w:jc w:val="left"/>
        <w:rPr>
          <w:rFonts w:ascii="仿宋_GB2312" w:eastAsia="仿宋_GB2312" w:hAnsi="宋体"/>
          <w:sz w:val="28"/>
          <w:szCs w:val="28"/>
        </w:rPr>
      </w:pPr>
      <w:r w:rsidRPr="00AA6C17">
        <w:rPr>
          <w:rFonts w:ascii="宋体" w:cs="宋体"/>
          <w:color w:val="666666"/>
          <w:kern w:val="0"/>
          <w:sz w:val="30"/>
          <w:szCs w:val="30"/>
        </w:rPr>
        <w:t> </w:t>
      </w:r>
      <w:bookmarkStart w:id="36" w:name="_Toc353094282"/>
      <w:bookmarkEnd w:id="33"/>
      <w:r>
        <w:rPr>
          <w:rFonts w:ascii="仿宋_GB2312" w:eastAsia="仿宋_GB2312" w:hAnsi="Arial" w:hint="eastAsia"/>
          <w:b/>
          <w:kern w:val="0"/>
          <w:sz w:val="28"/>
          <w:szCs w:val="28"/>
        </w:rPr>
        <w:t>附件二、投</w:t>
      </w:r>
      <w:r>
        <w:rPr>
          <w:rFonts w:ascii="仿宋_GB2312" w:eastAsia="仿宋_GB2312" w:hAnsi="Arial"/>
          <w:b/>
          <w:kern w:val="0"/>
          <w:sz w:val="28"/>
          <w:szCs w:val="28"/>
        </w:rPr>
        <w:t xml:space="preserve"> </w:t>
      </w:r>
      <w:r>
        <w:rPr>
          <w:rFonts w:ascii="仿宋_GB2312" w:eastAsia="仿宋_GB2312" w:hAnsi="Arial" w:hint="eastAsia"/>
          <w:b/>
          <w:kern w:val="0"/>
          <w:sz w:val="28"/>
          <w:szCs w:val="28"/>
        </w:rPr>
        <w:t>标</w:t>
      </w:r>
      <w:r>
        <w:rPr>
          <w:rFonts w:ascii="仿宋_GB2312" w:eastAsia="仿宋_GB2312" w:hAnsi="Arial"/>
          <w:b/>
          <w:kern w:val="0"/>
          <w:sz w:val="28"/>
          <w:szCs w:val="28"/>
        </w:rPr>
        <w:t xml:space="preserve"> </w:t>
      </w:r>
      <w:r>
        <w:rPr>
          <w:rFonts w:ascii="仿宋_GB2312" w:eastAsia="仿宋_GB2312" w:hAnsi="Arial" w:hint="eastAsia"/>
          <w:b/>
          <w:kern w:val="0"/>
          <w:sz w:val="28"/>
          <w:szCs w:val="28"/>
        </w:rPr>
        <w:t>函</w:t>
      </w:r>
      <w:r>
        <w:rPr>
          <w:rFonts w:ascii="仿宋_GB2312" w:eastAsia="仿宋_GB2312" w:hAnsi="Arial"/>
          <w:b/>
          <w:kern w:val="0"/>
          <w:sz w:val="28"/>
          <w:szCs w:val="28"/>
        </w:rPr>
        <w:t xml:space="preserve"> </w:t>
      </w:r>
      <w:r>
        <w:rPr>
          <w:rFonts w:ascii="仿宋_GB2312" w:eastAsia="仿宋_GB2312" w:hAnsi="Arial" w:hint="eastAsia"/>
          <w:b/>
          <w:kern w:val="0"/>
          <w:sz w:val="28"/>
          <w:szCs w:val="28"/>
        </w:rPr>
        <w:t>格</w:t>
      </w:r>
      <w:r>
        <w:rPr>
          <w:rFonts w:ascii="仿宋_GB2312" w:eastAsia="仿宋_GB2312" w:hAnsi="Arial"/>
          <w:b/>
          <w:kern w:val="0"/>
          <w:sz w:val="28"/>
          <w:szCs w:val="28"/>
        </w:rPr>
        <w:t xml:space="preserve"> </w:t>
      </w:r>
      <w:r>
        <w:rPr>
          <w:rFonts w:ascii="仿宋_GB2312" w:eastAsia="仿宋_GB2312" w:hAnsi="Arial" w:hint="eastAsia"/>
          <w:b/>
          <w:kern w:val="0"/>
          <w:sz w:val="28"/>
          <w:szCs w:val="28"/>
        </w:rPr>
        <w:t>式</w:t>
      </w:r>
      <w:bookmarkEnd w:id="36"/>
    </w:p>
    <w:p w:rsidR="00A07C45" w:rsidRDefault="00A07C45" w:rsidP="00A07C45">
      <w:pPr>
        <w:pStyle w:val="a7"/>
        <w:spacing w:line="360" w:lineRule="auto"/>
        <w:rPr>
          <w:rFonts w:ascii="仿宋_GB2312" w:eastAsia="仿宋_GB2312"/>
        </w:rPr>
      </w:pPr>
      <w:r>
        <w:rPr>
          <w:rFonts w:ascii="仿宋_GB2312" w:eastAsia="仿宋_GB2312" w:hint="eastAsia"/>
        </w:rPr>
        <w:t>致：阜阳幼儿师范高等专科学校</w:t>
      </w:r>
    </w:p>
    <w:p w:rsidR="00A07C45" w:rsidRDefault="00A07C45" w:rsidP="00A07C45">
      <w:pPr>
        <w:spacing w:line="360" w:lineRule="auto"/>
        <w:ind w:firstLine="630"/>
        <w:rPr>
          <w:rFonts w:ascii="仿宋_GB2312"/>
          <w:sz w:val="28"/>
          <w:szCs w:val="28"/>
          <w:u w:val="single"/>
        </w:rPr>
      </w:pPr>
      <w:r>
        <w:rPr>
          <w:rFonts w:ascii="仿宋_GB2312" w:eastAsia="仿宋_GB2312" w:hAnsi="Arial" w:hint="eastAsia"/>
          <w:sz w:val="28"/>
        </w:rPr>
        <w:t>根据贵方“</w:t>
      </w:r>
      <w:r>
        <w:rPr>
          <w:rFonts w:ascii="仿宋_GB2312" w:eastAsia="仿宋_GB2312" w:hAnsi="Arial"/>
          <w:sz w:val="28"/>
        </w:rPr>
        <w:t xml:space="preserve"> </w:t>
      </w:r>
      <w:r>
        <w:rPr>
          <w:rFonts w:ascii="仿宋_GB2312" w:eastAsia="仿宋_GB2312" w:hAnsi="Arial"/>
          <w:sz w:val="28"/>
          <w:u w:val="single"/>
        </w:rPr>
        <w:t xml:space="preserve">                        </w:t>
      </w:r>
      <w:r>
        <w:rPr>
          <w:rFonts w:ascii="仿宋_GB2312" w:eastAsia="仿宋_GB2312" w:hAnsi="Arial" w:hint="eastAsia"/>
          <w:sz w:val="28"/>
        </w:rPr>
        <w:t>”的招标公告，正式授权</w:t>
      </w:r>
      <w:r>
        <w:rPr>
          <w:rFonts w:ascii="仿宋_GB2312" w:eastAsia="仿宋_GB2312" w:hAnsi="Arial"/>
          <w:sz w:val="28"/>
          <w:u w:val="single"/>
        </w:rPr>
        <w:t xml:space="preserve">          </w:t>
      </w:r>
      <w:r>
        <w:rPr>
          <w:rFonts w:ascii="仿宋_GB2312" w:eastAsia="仿宋_GB2312" w:hAnsi="Arial" w:hint="eastAsia"/>
          <w:sz w:val="28"/>
        </w:rPr>
        <w:t>（姓名）</w:t>
      </w:r>
      <w:r>
        <w:rPr>
          <w:rFonts w:ascii="仿宋_GB2312" w:eastAsia="仿宋_GB2312" w:hAnsi="Arial"/>
          <w:sz w:val="28"/>
          <w:u w:val="single"/>
        </w:rPr>
        <w:t xml:space="preserve">         </w:t>
      </w:r>
      <w:r>
        <w:rPr>
          <w:rFonts w:ascii="仿宋_GB2312" w:eastAsia="仿宋_GB2312" w:hAnsi="Arial"/>
          <w:sz w:val="28"/>
        </w:rPr>
        <w:t xml:space="preserve">  </w:t>
      </w:r>
      <w:r>
        <w:rPr>
          <w:rFonts w:ascii="仿宋_GB2312" w:eastAsia="仿宋_GB2312" w:hAnsi="Arial" w:hint="eastAsia"/>
          <w:sz w:val="28"/>
        </w:rPr>
        <w:t>代表投标人参加该项目的投标活动。我方已详细审查全部招标文件和有关附件，据此我方郑重声明以下诸点，并对之负相应的法律责任。据此函，</w:t>
      </w:r>
      <w:proofErr w:type="gramStart"/>
      <w:r>
        <w:rPr>
          <w:rFonts w:ascii="仿宋_GB2312" w:eastAsia="仿宋_GB2312" w:hAnsi="Arial" w:hint="eastAsia"/>
          <w:sz w:val="28"/>
        </w:rPr>
        <w:t>兹宣布</w:t>
      </w:r>
      <w:proofErr w:type="gramEnd"/>
      <w:r>
        <w:rPr>
          <w:rFonts w:ascii="仿宋_GB2312" w:eastAsia="仿宋_GB2312" w:hAnsi="Arial" w:hint="eastAsia"/>
          <w:sz w:val="28"/>
        </w:rPr>
        <w:t>同意如下：</w:t>
      </w:r>
    </w:p>
    <w:p w:rsidR="00A07C45" w:rsidRDefault="00A07C45" w:rsidP="00A07C45">
      <w:pPr>
        <w:spacing w:line="360" w:lineRule="auto"/>
        <w:ind w:firstLine="630"/>
        <w:rPr>
          <w:rFonts w:ascii="仿宋_GB2312" w:eastAsia="仿宋_GB2312" w:hAnsi="Arial"/>
          <w:sz w:val="28"/>
          <w:szCs w:val="20"/>
        </w:rPr>
      </w:pPr>
      <w:r>
        <w:rPr>
          <w:rFonts w:ascii="仿宋_GB2312" w:eastAsia="仿宋_GB2312" w:hAnsi="Arial"/>
          <w:sz w:val="28"/>
        </w:rPr>
        <w:lastRenderedPageBreak/>
        <w:t>1</w:t>
      </w:r>
      <w:r>
        <w:rPr>
          <w:rFonts w:ascii="仿宋_GB2312" w:eastAsia="仿宋_GB2312" w:hAnsi="Arial" w:hint="eastAsia"/>
          <w:sz w:val="28"/>
        </w:rPr>
        <w:t>、按招标文件规定提供的投标报价为</w:t>
      </w:r>
      <w:r>
        <w:rPr>
          <w:rFonts w:ascii="仿宋_GB2312" w:eastAsia="仿宋_GB2312" w:hAnsi="Arial"/>
          <w:sz w:val="28"/>
          <w:u w:val="single"/>
        </w:rPr>
        <w:t xml:space="preserve">              </w:t>
      </w:r>
      <w:r>
        <w:rPr>
          <w:rFonts w:ascii="仿宋_GB2312" w:eastAsia="仿宋_GB2312" w:hAnsi="Arial" w:hint="eastAsia"/>
          <w:sz w:val="28"/>
        </w:rPr>
        <w:t>。</w:t>
      </w:r>
    </w:p>
    <w:p w:rsidR="00A07C45" w:rsidRDefault="00A07C45" w:rsidP="00A07C45">
      <w:pPr>
        <w:spacing w:line="360" w:lineRule="auto"/>
        <w:ind w:firstLine="630"/>
        <w:rPr>
          <w:rFonts w:ascii="仿宋_GB2312" w:eastAsia="仿宋_GB2312" w:hAnsi="Arial"/>
          <w:sz w:val="28"/>
        </w:rPr>
      </w:pPr>
      <w:r>
        <w:rPr>
          <w:rFonts w:ascii="仿宋_GB2312" w:eastAsia="仿宋_GB2312" w:hAnsi="Arial"/>
          <w:sz w:val="28"/>
        </w:rPr>
        <w:t>2</w:t>
      </w:r>
      <w:r>
        <w:rPr>
          <w:rFonts w:ascii="仿宋_GB2312" w:eastAsia="仿宋_GB2312" w:hAnsi="Arial" w:hint="eastAsia"/>
          <w:sz w:val="28"/>
        </w:rPr>
        <w:t>、我方根据招标文件的规定，严格履行合同的责任和义务</w:t>
      </w:r>
      <w:r>
        <w:rPr>
          <w:rFonts w:ascii="仿宋_GB2312" w:eastAsia="仿宋_GB2312" w:hAnsi="Arial"/>
          <w:sz w:val="28"/>
        </w:rPr>
        <w:t>,</w:t>
      </w:r>
      <w:r>
        <w:rPr>
          <w:rFonts w:ascii="仿宋_GB2312" w:eastAsia="仿宋_GB2312" w:hAnsi="Arial" w:hint="eastAsia"/>
          <w:sz w:val="28"/>
        </w:rPr>
        <w:t>并保证于买方要求的内容提供服务。</w:t>
      </w:r>
    </w:p>
    <w:p w:rsidR="00A07C45" w:rsidRDefault="00A07C45" w:rsidP="00A07C45">
      <w:pPr>
        <w:spacing w:line="360" w:lineRule="auto"/>
        <w:ind w:firstLine="630"/>
        <w:rPr>
          <w:rFonts w:ascii="仿宋_GB2312" w:eastAsia="仿宋_GB2312" w:hAnsi="Arial"/>
          <w:sz w:val="28"/>
        </w:rPr>
      </w:pPr>
      <w:r>
        <w:rPr>
          <w:rFonts w:ascii="仿宋_GB2312" w:eastAsia="仿宋_GB2312" w:hAnsi="Arial"/>
          <w:sz w:val="28"/>
        </w:rPr>
        <w:t>3</w:t>
      </w:r>
      <w:r>
        <w:rPr>
          <w:rFonts w:ascii="仿宋_GB2312" w:eastAsia="仿宋_GB2312" w:hAnsi="Arial" w:hint="eastAsia"/>
          <w:sz w:val="28"/>
        </w:rPr>
        <w:t>、我方已详细审核全部招标文件，我方知道必须放弃提出含糊不清或误解的问题的权利。</w:t>
      </w:r>
    </w:p>
    <w:p w:rsidR="00A07C45" w:rsidRDefault="00A07C45" w:rsidP="00A07C45">
      <w:pPr>
        <w:spacing w:line="360" w:lineRule="auto"/>
        <w:ind w:firstLine="630"/>
        <w:rPr>
          <w:rFonts w:ascii="仿宋_GB2312" w:eastAsia="仿宋_GB2312" w:hAnsi="Arial"/>
          <w:sz w:val="28"/>
        </w:rPr>
      </w:pPr>
      <w:r>
        <w:rPr>
          <w:rFonts w:ascii="仿宋_GB2312" w:eastAsia="仿宋_GB2312" w:hAnsi="Arial"/>
          <w:sz w:val="28"/>
        </w:rPr>
        <w:t>4</w:t>
      </w:r>
      <w:r>
        <w:rPr>
          <w:rFonts w:ascii="仿宋_GB2312" w:eastAsia="仿宋_GB2312" w:hAnsi="Arial" w:hint="eastAsia"/>
          <w:sz w:val="28"/>
        </w:rPr>
        <w:t>、我方同意从报价前须知附表中规定的招标日期起遵循本投标书，并在询价有效期之内均具有约束力。</w:t>
      </w:r>
    </w:p>
    <w:p w:rsidR="00A07C45" w:rsidRDefault="00A07C45" w:rsidP="00A07C45">
      <w:pPr>
        <w:spacing w:line="360" w:lineRule="auto"/>
        <w:ind w:firstLine="630"/>
        <w:rPr>
          <w:rFonts w:ascii="仿宋_GB2312" w:eastAsia="仿宋_GB2312" w:hAnsi="Arial"/>
          <w:sz w:val="28"/>
        </w:rPr>
      </w:pPr>
      <w:r>
        <w:rPr>
          <w:rFonts w:ascii="仿宋_GB2312" w:eastAsia="仿宋_GB2312" w:hAnsi="Arial"/>
          <w:sz w:val="28"/>
        </w:rPr>
        <w:t>5</w:t>
      </w:r>
      <w:r>
        <w:rPr>
          <w:rFonts w:ascii="仿宋_GB2312" w:eastAsia="仿宋_GB2312" w:hAnsi="Arial" w:hint="eastAsia"/>
          <w:sz w:val="28"/>
        </w:rPr>
        <w:t>、如果在招标后规定的有效期内撤回报价，我方愿意赔偿由此给采购人造成的相关一切损失。</w:t>
      </w:r>
    </w:p>
    <w:p w:rsidR="00A07C45" w:rsidRDefault="00A07C45" w:rsidP="00A07C45">
      <w:pPr>
        <w:spacing w:line="360" w:lineRule="auto"/>
        <w:ind w:firstLine="630"/>
        <w:rPr>
          <w:rFonts w:ascii="仿宋_GB2312" w:eastAsia="仿宋_GB2312" w:hAnsi="Arial"/>
          <w:sz w:val="28"/>
        </w:rPr>
      </w:pPr>
      <w:r>
        <w:rPr>
          <w:rFonts w:ascii="仿宋_GB2312" w:eastAsia="仿宋_GB2312" w:hAnsi="Arial"/>
          <w:sz w:val="28"/>
        </w:rPr>
        <w:t>6</w:t>
      </w:r>
      <w:r>
        <w:rPr>
          <w:rFonts w:ascii="仿宋_GB2312" w:eastAsia="仿宋_GB2312" w:hAnsi="Arial" w:hint="eastAsia"/>
          <w:sz w:val="28"/>
        </w:rPr>
        <w:t>、我方同意向贵方提供贵方可能另外要求的与其投标有关的任何证据或资料。</w:t>
      </w:r>
    </w:p>
    <w:p w:rsidR="00A07C45" w:rsidRDefault="00A07C45" w:rsidP="00A07C45">
      <w:pPr>
        <w:spacing w:line="360" w:lineRule="auto"/>
        <w:ind w:firstLine="630"/>
        <w:rPr>
          <w:rFonts w:ascii="仿宋_GB2312" w:eastAsia="仿宋_GB2312" w:hAnsi="Arial"/>
          <w:sz w:val="28"/>
        </w:rPr>
      </w:pPr>
      <w:r>
        <w:rPr>
          <w:rFonts w:ascii="仿宋_GB2312" w:eastAsia="仿宋_GB2312" w:hAnsi="Arial"/>
          <w:sz w:val="28"/>
        </w:rPr>
        <w:t>7</w:t>
      </w:r>
      <w:r>
        <w:rPr>
          <w:rFonts w:ascii="仿宋_GB2312" w:eastAsia="仿宋_GB2312" w:hAnsi="Arial" w:hint="eastAsia"/>
          <w:sz w:val="28"/>
        </w:rPr>
        <w:t>、我方完全理解贵方不一定接受最低报价的投标。</w:t>
      </w:r>
    </w:p>
    <w:p w:rsidR="00A07C45" w:rsidRDefault="00A07C45" w:rsidP="00A07C45">
      <w:pPr>
        <w:spacing w:line="360" w:lineRule="auto"/>
        <w:ind w:firstLine="630"/>
        <w:rPr>
          <w:rFonts w:ascii="仿宋_GB2312" w:eastAsia="仿宋_GB2312" w:hAnsi="Arial"/>
          <w:sz w:val="28"/>
          <w:u w:val="single"/>
        </w:rPr>
      </w:pPr>
      <w:r>
        <w:rPr>
          <w:rFonts w:ascii="仿宋_GB2312" w:eastAsia="仿宋_GB2312" w:hAnsi="Arial" w:hint="eastAsia"/>
          <w:sz w:val="28"/>
        </w:rPr>
        <w:t>投标单位：</w:t>
      </w:r>
      <w:r>
        <w:rPr>
          <w:rFonts w:ascii="仿宋_GB2312" w:eastAsia="仿宋_GB2312" w:hAnsi="Arial"/>
          <w:sz w:val="28"/>
          <w:u w:val="single"/>
        </w:rPr>
        <w:t xml:space="preserve">                    </w:t>
      </w:r>
      <w:r>
        <w:rPr>
          <w:rFonts w:ascii="仿宋_GB2312" w:eastAsia="仿宋_GB2312" w:hAnsi="Arial" w:hint="eastAsia"/>
          <w:sz w:val="28"/>
        </w:rPr>
        <w:t>（公章）</w:t>
      </w:r>
    </w:p>
    <w:p w:rsidR="00A07C45" w:rsidRDefault="00A07C45" w:rsidP="00A07C45">
      <w:pPr>
        <w:tabs>
          <w:tab w:val="left" w:pos="630"/>
        </w:tabs>
        <w:spacing w:line="360" w:lineRule="auto"/>
        <w:ind w:firstLine="630"/>
        <w:rPr>
          <w:rFonts w:ascii="仿宋_GB2312" w:eastAsia="仿宋_GB2312" w:hAnsi="Arial"/>
          <w:sz w:val="28"/>
        </w:rPr>
      </w:pPr>
      <w:r>
        <w:rPr>
          <w:rFonts w:ascii="仿宋_GB2312" w:eastAsia="仿宋_GB2312" w:hAnsi="Arial" w:hint="eastAsia"/>
          <w:sz w:val="28"/>
        </w:rPr>
        <w:t>日</w:t>
      </w:r>
      <w:r>
        <w:rPr>
          <w:rFonts w:ascii="仿宋_GB2312" w:eastAsia="仿宋_GB2312" w:hAnsi="Arial"/>
          <w:sz w:val="28"/>
        </w:rPr>
        <w:t xml:space="preserve">    </w:t>
      </w:r>
      <w:r>
        <w:rPr>
          <w:rFonts w:ascii="仿宋_GB2312" w:eastAsia="仿宋_GB2312" w:hAnsi="Arial" w:hint="eastAsia"/>
          <w:sz w:val="28"/>
        </w:rPr>
        <w:t>期：</w:t>
      </w:r>
      <w:r>
        <w:rPr>
          <w:rFonts w:ascii="仿宋_GB2312" w:eastAsia="仿宋_GB2312" w:hAnsi="Arial"/>
          <w:sz w:val="28"/>
          <w:u w:val="single"/>
        </w:rPr>
        <w:t xml:space="preserve">                     </w:t>
      </w:r>
      <w:r>
        <w:rPr>
          <w:rFonts w:ascii="仿宋_GB2312" w:eastAsia="仿宋_GB2312" w:hAnsi="Arial"/>
          <w:sz w:val="28"/>
        </w:rPr>
        <w:t xml:space="preserve"> </w:t>
      </w:r>
    </w:p>
    <w:p w:rsidR="00A07C45" w:rsidRDefault="00A07C45" w:rsidP="00A07C45">
      <w:pPr>
        <w:tabs>
          <w:tab w:val="left" w:pos="630"/>
        </w:tabs>
        <w:spacing w:line="360" w:lineRule="auto"/>
        <w:ind w:firstLine="630"/>
        <w:rPr>
          <w:rFonts w:ascii="仿宋_GB2312" w:eastAsia="仿宋_GB2312" w:hAnsi="Arial"/>
          <w:sz w:val="28"/>
        </w:rPr>
      </w:pPr>
    </w:p>
    <w:p w:rsidR="00A07C45" w:rsidRDefault="00A07C45" w:rsidP="00A07C45">
      <w:pPr>
        <w:tabs>
          <w:tab w:val="left" w:pos="630"/>
        </w:tabs>
        <w:spacing w:line="360" w:lineRule="auto"/>
        <w:ind w:firstLine="630"/>
        <w:rPr>
          <w:rFonts w:ascii="仿宋_GB2312" w:eastAsia="仿宋_GB2312" w:hAnsi="Arial"/>
          <w:sz w:val="28"/>
        </w:rPr>
      </w:pPr>
    </w:p>
    <w:p w:rsidR="00A07C45" w:rsidRPr="00AA6C17" w:rsidRDefault="00A07C45" w:rsidP="00A07C45">
      <w:pPr>
        <w:widowControl/>
        <w:jc w:val="left"/>
        <w:rPr>
          <w:rFonts w:ascii="Arial" w:hAnsi="Arial" w:cs="Arial"/>
          <w:color w:val="666666"/>
          <w:kern w:val="0"/>
          <w:sz w:val="18"/>
          <w:szCs w:val="18"/>
        </w:rPr>
      </w:pPr>
      <w:r>
        <w:rPr>
          <w:rFonts w:ascii="仿宋_GB2312" w:eastAsia="仿宋_GB2312" w:hAnsi="Arial" w:hint="eastAsia"/>
          <w:b/>
          <w:kern w:val="0"/>
          <w:sz w:val="28"/>
          <w:szCs w:val="28"/>
        </w:rPr>
        <w:t>附件二、</w:t>
      </w:r>
      <w:r w:rsidRPr="00AA6C17">
        <w:rPr>
          <w:rFonts w:ascii="仿宋" w:eastAsia="仿宋" w:hAnsi="仿宋" w:cs="Arial" w:hint="eastAsia"/>
          <w:b/>
          <w:bCs/>
          <w:color w:val="666666"/>
          <w:kern w:val="0"/>
          <w:sz w:val="32"/>
          <w:szCs w:val="32"/>
        </w:rPr>
        <w:t>合同格式</w:t>
      </w:r>
    </w:p>
    <w:p w:rsidR="00A07C45" w:rsidRDefault="00A07C45" w:rsidP="00A07C45">
      <w:pPr>
        <w:tabs>
          <w:tab w:val="left" w:pos="630"/>
        </w:tabs>
        <w:spacing w:line="360" w:lineRule="auto"/>
        <w:jc w:val="left"/>
        <w:rPr>
          <w:rFonts w:ascii="仿宋_GB2312" w:eastAsia="仿宋_GB2312" w:hAnsi="Arial"/>
          <w:sz w:val="28"/>
        </w:rPr>
      </w:pPr>
    </w:p>
    <w:p w:rsidR="00A07C45" w:rsidRPr="00AA6C17" w:rsidRDefault="00A07C45" w:rsidP="00A07C45">
      <w:pPr>
        <w:widowControl/>
        <w:jc w:val="center"/>
        <w:rPr>
          <w:rFonts w:ascii="Arial" w:hAnsi="Arial" w:cs="Arial"/>
          <w:color w:val="666666"/>
          <w:kern w:val="0"/>
          <w:sz w:val="18"/>
          <w:szCs w:val="18"/>
        </w:rPr>
      </w:pPr>
      <w:r w:rsidRPr="00AA6C17">
        <w:rPr>
          <w:rFonts w:ascii="仿宋" w:eastAsia="仿宋" w:hAnsi="仿宋" w:cs="Arial" w:hint="eastAsia"/>
          <w:b/>
          <w:bCs/>
          <w:color w:val="666666"/>
          <w:kern w:val="0"/>
          <w:sz w:val="32"/>
          <w:szCs w:val="32"/>
        </w:rPr>
        <w:t>合同格式</w:t>
      </w:r>
    </w:p>
    <w:p w:rsidR="00A07C45" w:rsidRPr="00AA6C17" w:rsidRDefault="00A07C45" w:rsidP="00A07C45">
      <w:pPr>
        <w:widowControl/>
        <w:jc w:val="center"/>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政府采购货物类合同格式（参考）</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采购人（甲方）：</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供货人（乙方）：</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lastRenderedPageBreak/>
        <w:t>签订地点：</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项目编号：</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   </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本项目经批准采用</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第一条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产品的名称、规格、数量和价格</w:t>
      </w:r>
    </w:p>
    <w:tbl>
      <w:tblPr>
        <w:tblW w:w="0" w:type="auto"/>
        <w:jc w:val="center"/>
        <w:tblCellMar>
          <w:left w:w="0" w:type="dxa"/>
          <w:right w:w="0" w:type="dxa"/>
        </w:tblCellMar>
        <w:tblLook w:val="00A0" w:firstRow="1" w:lastRow="0" w:firstColumn="1" w:lastColumn="0" w:noHBand="0" w:noVBand="0"/>
      </w:tblPr>
      <w:tblGrid>
        <w:gridCol w:w="1363"/>
        <w:gridCol w:w="2623"/>
        <w:gridCol w:w="786"/>
        <w:gridCol w:w="1011"/>
        <w:gridCol w:w="965"/>
        <w:gridCol w:w="898"/>
        <w:gridCol w:w="876"/>
      </w:tblGrid>
      <w:tr w:rsidR="00A07C45" w:rsidRPr="002560F7" w:rsidTr="008064A9">
        <w:trPr>
          <w:trHeight w:val="70"/>
          <w:jc w:val="center"/>
        </w:trPr>
        <w:tc>
          <w:tcPr>
            <w:tcW w:w="1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产品名称</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规格型号</w:t>
            </w:r>
          </w:p>
        </w:tc>
        <w:tc>
          <w:tcPr>
            <w:tcW w:w="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单位</w:t>
            </w:r>
          </w:p>
        </w:tc>
        <w:tc>
          <w:tcPr>
            <w:tcW w:w="10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数量</w:t>
            </w:r>
          </w:p>
        </w:tc>
        <w:tc>
          <w:tcPr>
            <w:tcW w:w="9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单价</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小计</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center"/>
              <w:rPr>
                <w:rFonts w:ascii="宋体" w:cs="宋体"/>
                <w:kern w:val="0"/>
                <w:sz w:val="24"/>
                <w:szCs w:val="24"/>
              </w:rPr>
            </w:pPr>
            <w:r w:rsidRPr="00AA6C17">
              <w:rPr>
                <w:rFonts w:ascii="微软雅黑" w:eastAsia="微软雅黑" w:hAnsi="微软雅黑" w:cs="宋体" w:hint="eastAsia"/>
                <w:kern w:val="0"/>
                <w:sz w:val="24"/>
                <w:szCs w:val="24"/>
              </w:rPr>
              <w:t>备注</w:t>
            </w:r>
          </w:p>
        </w:tc>
      </w:tr>
      <w:tr w:rsidR="00A07C45" w:rsidRPr="002560F7" w:rsidTr="008064A9">
        <w:trPr>
          <w:trHeight w:val="300"/>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78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kern w:val="0"/>
                <w:sz w:val="24"/>
                <w:szCs w:val="24"/>
              </w:rPr>
              <w:t> </w:t>
            </w:r>
          </w:p>
        </w:tc>
      </w:tr>
      <w:tr w:rsidR="00A07C45" w:rsidRPr="002560F7" w:rsidTr="008064A9">
        <w:trPr>
          <w:trHeight w:val="70"/>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78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r>
      <w:tr w:rsidR="00A07C45" w:rsidRPr="002560F7" w:rsidTr="008064A9">
        <w:trPr>
          <w:trHeight w:val="70"/>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78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r>
      <w:tr w:rsidR="00A07C45" w:rsidRPr="002560F7" w:rsidTr="008064A9">
        <w:trPr>
          <w:trHeight w:val="70"/>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78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r>
      <w:tr w:rsidR="00A07C45" w:rsidRPr="002560F7" w:rsidTr="008064A9">
        <w:trPr>
          <w:trHeight w:val="70"/>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78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r>
      <w:tr w:rsidR="00A07C45" w:rsidRPr="002560F7" w:rsidTr="008064A9">
        <w:trPr>
          <w:trHeight w:val="70"/>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78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965"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c>
          <w:tcPr>
            <w:tcW w:w="876" w:type="dxa"/>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70" w:lineRule="atLeast"/>
              <w:jc w:val="left"/>
              <w:rPr>
                <w:rFonts w:ascii="宋体" w:cs="宋体"/>
                <w:kern w:val="0"/>
                <w:sz w:val="24"/>
                <w:szCs w:val="24"/>
              </w:rPr>
            </w:pPr>
            <w:r w:rsidRPr="00AA6C17">
              <w:rPr>
                <w:rFonts w:ascii="微软雅黑" w:eastAsia="微软雅黑" w:hAnsi="微软雅黑" w:cs="宋体"/>
                <w:kern w:val="0"/>
                <w:sz w:val="24"/>
                <w:szCs w:val="24"/>
              </w:rPr>
              <w:t> </w:t>
            </w:r>
          </w:p>
        </w:tc>
      </w:tr>
      <w:tr w:rsidR="00A07C45" w:rsidRPr="002560F7" w:rsidTr="008064A9">
        <w:trPr>
          <w:trHeight w:val="514"/>
          <w:jc w:val="center"/>
        </w:trPr>
        <w:tc>
          <w:tcPr>
            <w:tcW w:w="13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hint="eastAsia"/>
                <w:kern w:val="0"/>
                <w:sz w:val="24"/>
                <w:szCs w:val="24"/>
              </w:rPr>
              <w:t>总合计</w:t>
            </w:r>
          </w:p>
        </w:tc>
        <w:tc>
          <w:tcPr>
            <w:tcW w:w="7159" w:type="dxa"/>
            <w:gridSpan w:val="6"/>
            <w:tcBorders>
              <w:top w:val="nil"/>
              <w:left w:val="nil"/>
              <w:bottom w:val="single" w:sz="8" w:space="0" w:color="auto"/>
              <w:right w:val="single" w:sz="8" w:space="0" w:color="auto"/>
            </w:tcBorders>
            <w:tcMar>
              <w:top w:w="0" w:type="dxa"/>
              <w:left w:w="108" w:type="dxa"/>
              <w:bottom w:w="0" w:type="dxa"/>
              <w:right w:w="108" w:type="dxa"/>
            </w:tcMar>
          </w:tcPr>
          <w:p w:rsidR="00A07C45" w:rsidRPr="00AA6C17" w:rsidRDefault="00A07C45" w:rsidP="008064A9">
            <w:pPr>
              <w:widowControl/>
              <w:spacing w:line="360" w:lineRule="atLeast"/>
              <w:jc w:val="left"/>
              <w:rPr>
                <w:rFonts w:ascii="宋体" w:cs="宋体"/>
                <w:kern w:val="0"/>
                <w:sz w:val="24"/>
                <w:szCs w:val="24"/>
              </w:rPr>
            </w:pPr>
            <w:r w:rsidRPr="00AA6C17">
              <w:rPr>
                <w:rFonts w:ascii="微软雅黑" w:eastAsia="微软雅黑" w:hAnsi="微软雅黑" w:cs="宋体" w:hint="eastAsia"/>
                <w:kern w:val="0"/>
                <w:sz w:val="24"/>
                <w:szCs w:val="24"/>
              </w:rPr>
              <w:t>大写：</w:t>
            </w:r>
            <w:r w:rsidRPr="00AA6C17">
              <w:rPr>
                <w:rFonts w:ascii="微软雅黑" w:eastAsia="微软雅黑" w:hAnsi="微软雅黑" w:cs="宋体"/>
                <w:kern w:val="0"/>
                <w:sz w:val="24"/>
                <w:szCs w:val="24"/>
                <w:u w:val="single"/>
              </w:rPr>
              <w:t>                             </w:t>
            </w:r>
            <w:r w:rsidRPr="00AA6C17">
              <w:rPr>
                <w:rFonts w:ascii="微软雅黑" w:eastAsia="微软雅黑" w:hAnsi="微软雅黑" w:cs="宋体" w:hint="eastAsia"/>
                <w:kern w:val="0"/>
                <w:sz w:val="24"/>
                <w:szCs w:val="24"/>
              </w:rPr>
              <w:t>小写：</w:t>
            </w:r>
            <w:r w:rsidRPr="00AA6C17">
              <w:rPr>
                <w:rFonts w:ascii="微软雅黑" w:eastAsia="微软雅黑" w:hAnsi="微软雅黑" w:cs="宋体"/>
                <w:kern w:val="0"/>
                <w:sz w:val="24"/>
                <w:szCs w:val="24"/>
                <w:u w:val="single"/>
              </w:rPr>
              <w:t>              </w:t>
            </w:r>
          </w:p>
        </w:tc>
      </w:tr>
    </w:tbl>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第二条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产品的技术标准（包括质量要求）；按下列第</w:t>
      </w:r>
      <w:r w:rsidRPr="00AA6C17">
        <w:rPr>
          <w:rFonts w:ascii="微软雅黑" w:eastAsia="微软雅黑" w:hAnsi="微软雅黑" w:cs="Arial" w:hint="eastAsia"/>
          <w:color w:val="666666"/>
          <w:kern w:val="0"/>
          <w:sz w:val="24"/>
          <w:szCs w:val="24"/>
          <w:u w:val="single"/>
        </w:rPr>
        <w:t>（</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u w:val="single"/>
        </w:rPr>
        <w:t>）</w:t>
      </w:r>
      <w:r w:rsidRPr="00AA6C17">
        <w:rPr>
          <w:rFonts w:ascii="微软雅黑" w:eastAsia="微软雅黑" w:hAnsi="微软雅黑" w:cs="Arial" w:hint="eastAsia"/>
          <w:color w:val="666666"/>
          <w:kern w:val="0"/>
          <w:sz w:val="24"/>
          <w:szCs w:val="24"/>
        </w:rPr>
        <w:t>项执行：</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w:t>
      </w: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）按国家标准执行；（</w:t>
      </w: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w:t>
      </w:r>
      <w:r w:rsidRPr="00AA6C17">
        <w:rPr>
          <w:rFonts w:ascii="微软雅黑" w:eastAsia="微软雅黑" w:hAnsi="微软雅黑" w:cs="Arial"/>
          <w:color w:val="666666"/>
          <w:kern w:val="0"/>
          <w:sz w:val="24"/>
          <w:szCs w:val="24"/>
        </w:rPr>
        <w:t xml:space="preserve"> </w:t>
      </w:r>
      <w:r w:rsidRPr="00AA6C17">
        <w:rPr>
          <w:rFonts w:ascii="微软雅黑" w:eastAsia="微软雅黑" w:hAnsi="微软雅黑" w:cs="Arial" w:hint="eastAsia"/>
          <w:color w:val="666666"/>
          <w:kern w:val="0"/>
          <w:sz w:val="24"/>
          <w:szCs w:val="24"/>
        </w:rPr>
        <w:t>按部颁标准执行；（</w:t>
      </w:r>
      <w:r w:rsidRPr="00AA6C17">
        <w:rPr>
          <w:rFonts w:ascii="微软雅黑" w:eastAsia="微软雅黑" w:hAnsi="微软雅黑" w:cs="Arial"/>
          <w:color w:val="666666"/>
          <w:kern w:val="0"/>
          <w:sz w:val="24"/>
          <w:szCs w:val="24"/>
        </w:rPr>
        <w:t>3</w:t>
      </w:r>
      <w:r w:rsidRPr="00AA6C17">
        <w:rPr>
          <w:rFonts w:ascii="微软雅黑" w:eastAsia="微软雅黑" w:hAnsi="微软雅黑" w:cs="Arial" w:hint="eastAsia"/>
          <w:color w:val="666666"/>
          <w:kern w:val="0"/>
          <w:sz w:val="24"/>
          <w:szCs w:val="24"/>
        </w:rPr>
        <w:t>）若无以上标准，则应不低于同行业质量标准；（</w:t>
      </w:r>
      <w:r w:rsidRPr="00AA6C17">
        <w:rPr>
          <w:rFonts w:ascii="微软雅黑" w:eastAsia="微软雅黑" w:hAnsi="微软雅黑" w:cs="Arial"/>
          <w:color w:val="666666"/>
          <w:kern w:val="0"/>
          <w:sz w:val="24"/>
          <w:szCs w:val="24"/>
        </w:rPr>
        <w:t>4</w:t>
      </w:r>
      <w:r w:rsidRPr="00AA6C17">
        <w:rPr>
          <w:rFonts w:ascii="微软雅黑" w:eastAsia="微软雅黑" w:hAnsi="微软雅黑" w:cs="Arial" w:hint="eastAsia"/>
          <w:color w:val="666666"/>
          <w:kern w:val="0"/>
          <w:sz w:val="24"/>
          <w:szCs w:val="24"/>
        </w:rPr>
        <w:t>）有特殊要求的，按甲乙双方在合同中商定的技术条件、样品或补充的技术要求执行；</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乙方提供的和交付的货物技术标准应与招标文件规定的技术标准相一致。若技术标准无相应规定，所投货物应符合相应的国际标准或原产地国家有关部门最新颁布的正式标准。</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lastRenderedPageBreak/>
        <w:t>第三条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产品的交货方法、到货地点和交货期限</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、交货方法，按下列第</w:t>
      </w:r>
      <w:r w:rsidRPr="00AA6C17">
        <w:rPr>
          <w:rFonts w:ascii="微软雅黑" w:eastAsia="微软雅黑" w:hAnsi="微软雅黑" w:cs="Arial" w:hint="eastAsia"/>
          <w:color w:val="666666"/>
          <w:kern w:val="0"/>
          <w:sz w:val="24"/>
          <w:szCs w:val="24"/>
          <w:u w:val="single"/>
        </w:rPr>
        <w:t>（</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u w:val="single"/>
        </w:rPr>
        <w:t>）</w:t>
      </w:r>
      <w:r w:rsidRPr="00AA6C17">
        <w:rPr>
          <w:rFonts w:ascii="微软雅黑" w:eastAsia="微软雅黑" w:hAnsi="微软雅黑" w:cs="Arial" w:hint="eastAsia"/>
          <w:color w:val="666666"/>
          <w:kern w:val="0"/>
          <w:sz w:val="24"/>
          <w:szCs w:val="24"/>
        </w:rPr>
        <w:t>项执行：</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w:t>
      </w: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）乙方送货上门；（</w:t>
      </w: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）乙方代运；（</w:t>
      </w:r>
      <w:r w:rsidRPr="00AA6C17">
        <w:rPr>
          <w:rFonts w:ascii="微软雅黑" w:eastAsia="微软雅黑" w:hAnsi="微软雅黑" w:cs="Arial"/>
          <w:color w:val="666666"/>
          <w:kern w:val="0"/>
          <w:sz w:val="24"/>
          <w:szCs w:val="24"/>
        </w:rPr>
        <w:t>3</w:t>
      </w:r>
      <w:r w:rsidRPr="00AA6C17">
        <w:rPr>
          <w:rFonts w:ascii="微软雅黑" w:eastAsia="微软雅黑" w:hAnsi="微软雅黑" w:cs="Arial" w:hint="eastAsia"/>
          <w:color w:val="666666"/>
          <w:kern w:val="0"/>
          <w:sz w:val="24"/>
          <w:szCs w:val="24"/>
        </w:rPr>
        <w:t>）甲方自提自运。</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、到货地点：</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3</w:t>
      </w:r>
      <w:r w:rsidRPr="00AA6C17">
        <w:rPr>
          <w:rFonts w:ascii="微软雅黑" w:eastAsia="微软雅黑" w:hAnsi="微软雅黑" w:cs="Arial" w:hint="eastAsia"/>
          <w:color w:val="666666"/>
          <w:kern w:val="0"/>
          <w:sz w:val="24"/>
          <w:szCs w:val="24"/>
        </w:rPr>
        <w:t>、产品交货期限：</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第四条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合同总价款</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合同总价款（大小写）：</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第五条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付款方式：本合同以人民币付款</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在乙方提供货物，验收合格后，由</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支付相应的货款。</w:t>
      </w:r>
    </w:p>
    <w:p w:rsidR="00A07C45" w:rsidRPr="00AA6C17" w:rsidRDefault="00A07C45" w:rsidP="00A07C45">
      <w:pPr>
        <w:widowControl/>
        <w:spacing w:line="54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货款支付方式：所供货</w:t>
      </w:r>
      <w:proofErr w:type="gramStart"/>
      <w:r w:rsidRPr="00AA6C17">
        <w:rPr>
          <w:rFonts w:ascii="微软雅黑" w:eastAsia="微软雅黑" w:hAnsi="微软雅黑" w:cs="Arial" w:hint="eastAsia"/>
          <w:color w:val="666666"/>
          <w:kern w:val="0"/>
          <w:sz w:val="24"/>
          <w:szCs w:val="24"/>
        </w:rPr>
        <w:t>物接受</w:t>
      </w:r>
      <w:proofErr w:type="gramEnd"/>
      <w:r w:rsidRPr="00AA6C17">
        <w:rPr>
          <w:rFonts w:ascii="微软雅黑" w:eastAsia="微软雅黑" w:hAnsi="微软雅黑" w:cs="Arial" w:hint="eastAsia"/>
          <w:color w:val="666666"/>
          <w:kern w:val="0"/>
          <w:sz w:val="24"/>
          <w:szCs w:val="24"/>
        </w:rPr>
        <w:t>阜阳市</w:t>
      </w:r>
      <w:proofErr w:type="gramStart"/>
      <w:r w:rsidRPr="00AA6C17">
        <w:rPr>
          <w:rFonts w:ascii="微软雅黑" w:eastAsia="微软雅黑" w:hAnsi="微软雅黑" w:cs="Arial" w:hint="eastAsia"/>
          <w:color w:val="666666"/>
          <w:kern w:val="0"/>
          <w:sz w:val="24"/>
          <w:szCs w:val="24"/>
        </w:rPr>
        <w:t>质检局</w:t>
      </w:r>
      <w:proofErr w:type="gramEnd"/>
      <w:r w:rsidRPr="00AA6C17">
        <w:rPr>
          <w:rFonts w:ascii="微软雅黑" w:eastAsia="微软雅黑" w:hAnsi="微软雅黑" w:cs="Arial" w:hint="eastAsia"/>
          <w:color w:val="666666"/>
          <w:kern w:val="0"/>
          <w:sz w:val="24"/>
          <w:szCs w:val="24"/>
        </w:rPr>
        <w:t>抽检合格后，在</w:t>
      </w:r>
      <w:r w:rsidRPr="00AA6C17">
        <w:rPr>
          <w:rFonts w:ascii="微软雅黑" w:eastAsia="微软雅黑" w:hAnsi="微软雅黑" w:cs="Arial"/>
          <w:color w:val="666666"/>
          <w:kern w:val="0"/>
          <w:sz w:val="24"/>
          <w:szCs w:val="24"/>
        </w:rPr>
        <w:t>10</w:t>
      </w:r>
      <w:r w:rsidRPr="00AA6C17">
        <w:rPr>
          <w:rFonts w:ascii="微软雅黑" w:eastAsia="微软雅黑" w:hAnsi="微软雅黑" w:cs="Arial" w:hint="eastAsia"/>
          <w:color w:val="666666"/>
          <w:kern w:val="0"/>
          <w:sz w:val="24"/>
          <w:szCs w:val="24"/>
        </w:rPr>
        <w:t>月</w:t>
      </w:r>
      <w:r w:rsidRPr="00AA6C17">
        <w:rPr>
          <w:rFonts w:ascii="微软雅黑" w:eastAsia="微软雅黑" w:hAnsi="微软雅黑" w:cs="Arial"/>
          <w:color w:val="666666"/>
          <w:kern w:val="0"/>
          <w:sz w:val="24"/>
          <w:szCs w:val="24"/>
        </w:rPr>
        <w:t>31</w:t>
      </w:r>
      <w:r w:rsidRPr="00AA6C17">
        <w:rPr>
          <w:rFonts w:ascii="微软雅黑" w:eastAsia="微软雅黑" w:hAnsi="微软雅黑" w:cs="Arial" w:hint="eastAsia"/>
          <w:color w:val="666666"/>
          <w:kern w:val="0"/>
          <w:sz w:val="24"/>
          <w:szCs w:val="24"/>
        </w:rPr>
        <w:t>日前一次性支付全部费用。（注：实际结算金额在单价的基础上以实际供货军训服装数量乘以中标单价）</w:t>
      </w:r>
    </w:p>
    <w:p w:rsidR="00A07C45" w:rsidRPr="00AA6C17" w:rsidRDefault="00A07C45" w:rsidP="00A07C45">
      <w:pPr>
        <w:widowControl/>
        <w:spacing w:line="54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第六条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验收方法</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乙方提供货物后，在</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天内通知甲方组织验收，采购中心保留参与本项目验收的权利。验收不合格的，乙方应负责重新提供达到本合同约定的质量要求的产品。</w:t>
      </w:r>
    </w:p>
    <w:p w:rsidR="00A07C45" w:rsidRPr="00AA6C17" w:rsidRDefault="00A07C45" w:rsidP="00A07C45">
      <w:pPr>
        <w:widowControl/>
        <w:spacing w:after="120" w:line="360" w:lineRule="atLeast"/>
        <w:ind w:left="42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甲、乙双方应严格履行合同有关条款，如果验收过程中发现乙方在没有征得采购中心同意的情况下擅自变更合同标的物，将拒绝通过验收，由此引起的一切后果及损失由乙方承担。</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第七条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违约责任</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lastRenderedPageBreak/>
        <w:t>1</w:t>
      </w:r>
      <w:r w:rsidRPr="00AA6C17">
        <w:rPr>
          <w:rFonts w:ascii="微软雅黑" w:eastAsia="微软雅黑" w:hAnsi="微软雅黑" w:cs="Arial" w:hint="eastAsia"/>
          <w:color w:val="666666"/>
          <w:kern w:val="0"/>
          <w:sz w:val="24"/>
          <w:szCs w:val="24"/>
        </w:rPr>
        <w:t>、乙方不能交货的，应向甲方偿付不能交货部分货款的</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（通用产品的幅度为</w:t>
      </w: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w:t>
      </w:r>
      <w:r w:rsidRPr="00AA6C17">
        <w:rPr>
          <w:rFonts w:ascii="微软雅黑" w:eastAsia="微软雅黑" w:hAnsi="微软雅黑" w:cs="Arial"/>
          <w:color w:val="666666"/>
          <w:kern w:val="0"/>
          <w:sz w:val="24"/>
          <w:szCs w:val="24"/>
        </w:rPr>
        <w:t>5%</w:t>
      </w:r>
      <w:r w:rsidRPr="00AA6C17">
        <w:rPr>
          <w:rFonts w:ascii="微软雅黑" w:eastAsia="微软雅黑" w:hAnsi="微软雅黑" w:cs="Arial" w:hint="eastAsia"/>
          <w:color w:val="666666"/>
          <w:kern w:val="0"/>
          <w:sz w:val="24"/>
          <w:szCs w:val="24"/>
        </w:rPr>
        <w:t>，专用产品的幅度为</w:t>
      </w:r>
      <w:r w:rsidRPr="00AA6C17">
        <w:rPr>
          <w:rFonts w:ascii="微软雅黑" w:eastAsia="微软雅黑" w:hAnsi="微软雅黑" w:cs="Arial"/>
          <w:color w:val="666666"/>
          <w:kern w:val="0"/>
          <w:sz w:val="24"/>
          <w:szCs w:val="24"/>
        </w:rPr>
        <w:t>10%</w:t>
      </w:r>
      <w:r w:rsidRPr="00AA6C17">
        <w:rPr>
          <w:rFonts w:ascii="微软雅黑" w:eastAsia="微软雅黑" w:hAnsi="微软雅黑" w:cs="Arial" w:hint="eastAsia"/>
          <w:color w:val="666666"/>
          <w:kern w:val="0"/>
          <w:sz w:val="24"/>
          <w:szCs w:val="24"/>
        </w:rPr>
        <w:t>－</w:t>
      </w:r>
      <w:r w:rsidRPr="00AA6C17">
        <w:rPr>
          <w:rFonts w:ascii="微软雅黑" w:eastAsia="微软雅黑" w:hAnsi="微软雅黑" w:cs="Arial"/>
          <w:color w:val="666666"/>
          <w:kern w:val="0"/>
          <w:sz w:val="24"/>
          <w:szCs w:val="24"/>
        </w:rPr>
        <w:t>30%</w:t>
      </w:r>
      <w:r w:rsidRPr="00AA6C17">
        <w:rPr>
          <w:rFonts w:ascii="微软雅黑" w:eastAsia="微软雅黑" w:hAnsi="微软雅黑" w:cs="Arial" w:hint="eastAsia"/>
          <w:color w:val="666666"/>
          <w:kern w:val="0"/>
          <w:sz w:val="24"/>
          <w:szCs w:val="24"/>
        </w:rPr>
        <w:t>）的违约金。</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、乙方所交产品不符合合同规定的，如果甲方同意利用，应当按质论价；如果甲方不能利用的，应根据产品的具体情况，由乙方负责包换或包修，并承担修理、调换或退货而支付的实际费用</w:t>
      </w:r>
      <w:r w:rsidRPr="00AA6C17">
        <w:rPr>
          <w:rFonts w:ascii="微软雅黑" w:eastAsia="微软雅黑" w:hAnsi="微软雅黑" w:cs="Arial"/>
          <w:color w:val="666666"/>
          <w:kern w:val="0"/>
          <w:sz w:val="24"/>
          <w:szCs w:val="24"/>
        </w:rPr>
        <w:t>,</w:t>
      </w:r>
      <w:r w:rsidRPr="00AA6C17">
        <w:rPr>
          <w:rFonts w:ascii="微软雅黑" w:eastAsia="微软雅黑" w:hAnsi="微软雅黑" w:cs="Arial" w:hint="eastAsia"/>
          <w:color w:val="666666"/>
          <w:kern w:val="0"/>
          <w:sz w:val="24"/>
          <w:szCs w:val="24"/>
        </w:rPr>
        <w:t>同时，乙方应按规定，对更换件相应延长质量保证期，并赔偿甲方相应的损失。乙方不能修理或者不能调换的，按不能交货处理。</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3</w:t>
      </w:r>
      <w:r w:rsidRPr="00AA6C17">
        <w:rPr>
          <w:rFonts w:ascii="微软雅黑" w:eastAsia="微软雅黑" w:hAnsi="微软雅黑" w:cs="Arial" w:hint="eastAsia"/>
          <w:color w:val="666666"/>
          <w:kern w:val="0"/>
          <w:sz w:val="24"/>
          <w:szCs w:val="24"/>
        </w:rPr>
        <w:t>、甲方中途退货，应向乙方偿付退货部分货款</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（通用产品的幅度为</w:t>
      </w:r>
      <w:r w:rsidRPr="00AA6C17">
        <w:rPr>
          <w:rFonts w:ascii="微软雅黑" w:eastAsia="微软雅黑" w:hAnsi="微软雅黑" w:cs="Arial"/>
          <w:color w:val="666666"/>
          <w:kern w:val="0"/>
          <w:sz w:val="24"/>
          <w:szCs w:val="24"/>
        </w:rPr>
        <w:t>1%-5%</w:t>
      </w:r>
      <w:r w:rsidRPr="00AA6C17">
        <w:rPr>
          <w:rFonts w:ascii="微软雅黑" w:eastAsia="微软雅黑" w:hAnsi="微软雅黑" w:cs="Arial" w:hint="eastAsia"/>
          <w:color w:val="666666"/>
          <w:kern w:val="0"/>
          <w:sz w:val="24"/>
          <w:szCs w:val="24"/>
        </w:rPr>
        <w:t>专用产品的幅度为</w:t>
      </w:r>
      <w:r w:rsidRPr="00AA6C17">
        <w:rPr>
          <w:rFonts w:ascii="微软雅黑" w:eastAsia="微软雅黑" w:hAnsi="微软雅黑" w:cs="Arial"/>
          <w:color w:val="666666"/>
          <w:kern w:val="0"/>
          <w:sz w:val="24"/>
          <w:szCs w:val="24"/>
        </w:rPr>
        <w:t>10%-30%</w:t>
      </w:r>
      <w:r w:rsidRPr="00AA6C17">
        <w:rPr>
          <w:rFonts w:ascii="微软雅黑" w:eastAsia="微软雅黑" w:hAnsi="微软雅黑" w:cs="Arial" w:hint="eastAsia"/>
          <w:color w:val="666666"/>
          <w:kern w:val="0"/>
          <w:sz w:val="24"/>
          <w:szCs w:val="24"/>
        </w:rPr>
        <w:t>）的违约金。</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4</w:t>
      </w:r>
      <w:r w:rsidRPr="00AA6C17">
        <w:rPr>
          <w:rFonts w:ascii="微软雅黑" w:eastAsia="微软雅黑" w:hAnsi="微软雅黑" w:cs="Arial" w:hint="eastAsia"/>
          <w:color w:val="666666"/>
          <w:kern w:val="0"/>
          <w:sz w:val="24"/>
          <w:szCs w:val="24"/>
        </w:rPr>
        <w:t>、甲方违反合同规定拒绝接货的，应当承担由此造成的损失。</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5</w:t>
      </w:r>
      <w:r w:rsidRPr="00AA6C17">
        <w:rPr>
          <w:rFonts w:ascii="微软雅黑" w:eastAsia="微软雅黑" w:hAnsi="微软雅黑" w:cs="Arial" w:hint="eastAsia"/>
          <w:color w:val="666666"/>
          <w:kern w:val="0"/>
          <w:sz w:val="24"/>
          <w:szCs w:val="24"/>
        </w:rPr>
        <w:t>、任何一方未经对方同意而单方面终止合同的，应向对方赔偿相当于本合同总价款</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违约金。</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第八条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合同生效</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本合同自甲乙双方当事人签字盖章并经集中采购机构见证和财政部门备案后生效。合同执行期内，甲乙双方均不得随意变更或解除合同。合同如有未尽事宜，须经双方共同协商，</w:t>
      </w:r>
      <w:proofErr w:type="gramStart"/>
      <w:r w:rsidRPr="00AA6C17">
        <w:rPr>
          <w:rFonts w:ascii="微软雅黑" w:eastAsia="微软雅黑" w:hAnsi="微软雅黑" w:cs="Arial" w:hint="eastAsia"/>
          <w:color w:val="666666"/>
          <w:kern w:val="0"/>
          <w:sz w:val="24"/>
          <w:szCs w:val="24"/>
        </w:rPr>
        <w:t>作出</w:t>
      </w:r>
      <w:proofErr w:type="gramEnd"/>
      <w:r w:rsidRPr="00AA6C17">
        <w:rPr>
          <w:rFonts w:ascii="微软雅黑" w:eastAsia="微软雅黑" w:hAnsi="微软雅黑" w:cs="Arial" w:hint="eastAsia"/>
          <w:color w:val="666666"/>
          <w:kern w:val="0"/>
          <w:sz w:val="24"/>
          <w:szCs w:val="24"/>
        </w:rPr>
        <w:t>补充规定，补充规定与本合同具有同等效力，也可按照《中华人民共和国合同法》的规定执行。本合同一式</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份。</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第九条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售后服务及技术支持</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乙方应提供完善全面的技术支持和售后服务，否则采购中心将根据甲方的请求在进行事实调查的基础上，视情节轻重从乙方的履约保证金中扣除部分或全部补偿甲方。</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、保修</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lastRenderedPageBreak/>
        <w:t>乙方对其所提供的货物免费保修</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年，保修期从</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开始。乙方应在接到报修通知后</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小时内上门维修，负责更换有瑕疵的货物、部件或提供相应的质量保证期内的服务。由此造成的损失，甲方保留索赔的权利。</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如果乙方在收到报修通知后</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小时内没有弥补缺陷，甲方可采取必要的补救措施，但费用和风险由乙方承担。</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、维修</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保修期届满后，乙方应对其提供的货物负有维修义务，但所涉及的费用由甲方承担。</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第九条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合同有效期</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本合同自</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年</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月</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日至</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年</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月</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日有效</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第十条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其他</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本合同如发生纠纷，当事人双方应当及时协商解决，协商不成时，任何一方均可请采购管理机关调解，调解不成，按以下第</w:t>
      </w:r>
      <w:r w:rsidRPr="00AA6C17">
        <w:rPr>
          <w:rFonts w:ascii="微软雅黑" w:eastAsia="微软雅黑" w:hAnsi="微软雅黑" w:cs="Arial" w:hint="eastAsia"/>
          <w:color w:val="666666"/>
          <w:kern w:val="0"/>
          <w:sz w:val="24"/>
          <w:szCs w:val="24"/>
          <w:u w:val="single"/>
        </w:rPr>
        <w:t>（</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u w:val="single"/>
        </w:rPr>
        <w:t>）</w:t>
      </w:r>
      <w:r w:rsidRPr="00AA6C17">
        <w:rPr>
          <w:rFonts w:ascii="微软雅黑" w:eastAsia="微软雅黑" w:hAnsi="微软雅黑" w:cs="Arial" w:hint="eastAsia"/>
          <w:color w:val="666666"/>
          <w:kern w:val="0"/>
          <w:sz w:val="24"/>
          <w:szCs w:val="24"/>
        </w:rPr>
        <w:t>项方式处理：（</w:t>
      </w: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）根据《中华人民共和国仲裁法》的规定向</w:t>
      </w:r>
      <w:r w:rsidRPr="00AA6C17">
        <w:rPr>
          <w:rFonts w:ascii="微软雅黑" w:eastAsia="微软雅黑" w:hAnsi="微软雅黑" w:cs="Arial" w:hint="eastAsia"/>
          <w:b/>
          <w:bCs/>
          <w:color w:val="666666"/>
          <w:kern w:val="0"/>
          <w:sz w:val="24"/>
          <w:szCs w:val="24"/>
          <w:u w:val="single"/>
        </w:rPr>
        <w:t>阜阳仲裁委员会</w:t>
      </w:r>
      <w:r w:rsidRPr="00AA6C17">
        <w:rPr>
          <w:rFonts w:ascii="微软雅黑" w:eastAsia="微软雅黑" w:hAnsi="微软雅黑" w:cs="Arial" w:hint="eastAsia"/>
          <w:color w:val="666666"/>
          <w:kern w:val="0"/>
          <w:sz w:val="24"/>
          <w:szCs w:val="24"/>
        </w:rPr>
        <w:t>申请仲裁。（</w:t>
      </w: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）向合同签订地有管辖权的人民法院起诉。</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第十一条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合同附件及其效力</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下列文件作为合同附件，与合同具有同等法律效力，顺序在前的具有优先解释权；</w:t>
      </w:r>
    </w:p>
    <w:p w:rsidR="00A07C45" w:rsidRPr="00AA6C17" w:rsidRDefault="00A07C45" w:rsidP="00A07C45">
      <w:pPr>
        <w:widowControl/>
        <w:spacing w:line="360" w:lineRule="atLeast"/>
        <w:ind w:firstLine="480"/>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w:t>
      </w:r>
      <w:r w:rsidRPr="00AA6C17">
        <w:rPr>
          <w:rFonts w:ascii="微软雅黑" w:eastAsia="微软雅黑" w:hAnsi="微软雅黑" w:cs="Arial"/>
          <w:color w:val="666666"/>
          <w:kern w:val="0"/>
          <w:sz w:val="24"/>
          <w:szCs w:val="24"/>
        </w:rPr>
        <w:t>1</w:t>
      </w:r>
      <w:r w:rsidRPr="00AA6C17">
        <w:rPr>
          <w:rFonts w:ascii="微软雅黑" w:eastAsia="微软雅黑" w:hAnsi="微软雅黑" w:cs="Arial" w:hint="eastAsia"/>
          <w:color w:val="666666"/>
          <w:kern w:val="0"/>
          <w:sz w:val="24"/>
          <w:szCs w:val="24"/>
        </w:rPr>
        <w:t>）采购文件；（</w:t>
      </w:r>
      <w:r w:rsidRPr="00AA6C17">
        <w:rPr>
          <w:rFonts w:ascii="微软雅黑" w:eastAsia="微软雅黑" w:hAnsi="微软雅黑" w:cs="Arial"/>
          <w:color w:val="666666"/>
          <w:kern w:val="0"/>
          <w:sz w:val="24"/>
          <w:szCs w:val="24"/>
        </w:rPr>
        <w:t>2</w:t>
      </w:r>
      <w:r w:rsidRPr="00AA6C17">
        <w:rPr>
          <w:rFonts w:ascii="微软雅黑" w:eastAsia="微软雅黑" w:hAnsi="微软雅黑" w:cs="Arial" w:hint="eastAsia"/>
          <w:color w:val="666666"/>
          <w:kern w:val="0"/>
          <w:sz w:val="24"/>
          <w:szCs w:val="24"/>
        </w:rPr>
        <w:t>）报价文件；（</w:t>
      </w:r>
      <w:r w:rsidRPr="00AA6C17">
        <w:rPr>
          <w:rFonts w:ascii="微软雅黑" w:eastAsia="微软雅黑" w:hAnsi="微软雅黑" w:cs="Arial"/>
          <w:color w:val="666666"/>
          <w:kern w:val="0"/>
          <w:sz w:val="24"/>
          <w:szCs w:val="24"/>
        </w:rPr>
        <w:t>3</w:t>
      </w:r>
      <w:r w:rsidRPr="00AA6C17">
        <w:rPr>
          <w:rFonts w:ascii="微软雅黑" w:eastAsia="微软雅黑" w:hAnsi="微软雅黑" w:cs="Arial" w:hint="eastAsia"/>
          <w:color w:val="666666"/>
          <w:kern w:val="0"/>
          <w:sz w:val="24"/>
          <w:szCs w:val="24"/>
        </w:rPr>
        <w:t>）通知书…</w:t>
      </w:r>
      <w:r w:rsidRPr="00AA6C17">
        <w:rPr>
          <w:rFonts w:ascii="微软雅黑" w:eastAsia="微软雅黑" w:hAnsi="微软雅黑" w:cs="Arial"/>
          <w:color w:val="666666"/>
          <w:kern w:val="0"/>
          <w:sz w:val="24"/>
          <w:szCs w:val="24"/>
        </w:rPr>
        <w:t xml:space="preserve"> </w:t>
      </w:r>
      <w:r w:rsidRPr="00AA6C17">
        <w:rPr>
          <w:rFonts w:ascii="微软雅黑" w:eastAsia="微软雅黑" w:hAnsi="微软雅黑" w:cs="Arial" w:hint="eastAsia"/>
          <w:color w:val="666666"/>
          <w:kern w:val="0"/>
          <w:sz w:val="24"/>
          <w:szCs w:val="24"/>
        </w:rPr>
        <w:t>…</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第十二条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其他</w:t>
      </w: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u w:val="single"/>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第十三条</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本合同共</w:t>
      </w:r>
      <w:r w:rsidRPr="00AA6C17">
        <w:rPr>
          <w:rFonts w:ascii="微软雅黑" w:eastAsia="微软雅黑" w:hAnsi="微软雅黑" w:cs="Arial" w:hint="eastAsia"/>
          <w:color w:val="666666"/>
          <w:kern w:val="0"/>
          <w:sz w:val="24"/>
          <w:szCs w:val="24"/>
          <w:u w:val="single"/>
        </w:rPr>
        <w:t>叁</w:t>
      </w:r>
      <w:r w:rsidRPr="00AA6C17">
        <w:rPr>
          <w:rFonts w:ascii="微软雅黑" w:eastAsia="微软雅黑" w:hAnsi="微软雅黑" w:cs="Arial" w:hint="eastAsia"/>
          <w:color w:val="666666"/>
          <w:kern w:val="0"/>
          <w:sz w:val="24"/>
          <w:szCs w:val="24"/>
        </w:rPr>
        <w:t>页，壹拾叁条。</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lastRenderedPageBreak/>
        <w:t>采购人（甲方）：</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供货人（乙方）：</w:t>
      </w:r>
      <w:r w:rsidRPr="00AA6C17">
        <w:rPr>
          <w:rFonts w:ascii="微软雅黑" w:eastAsia="微软雅黑" w:hAnsi="微软雅黑" w:cs="Arial"/>
          <w:color w:val="666666"/>
          <w:kern w:val="0"/>
          <w:sz w:val="24"/>
          <w:szCs w:val="24"/>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（公章）</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（公章）</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法定代表人：</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法定代表人：</w:t>
      </w:r>
      <w:r w:rsidRPr="00AA6C17">
        <w:rPr>
          <w:rFonts w:ascii="微软雅黑" w:eastAsia="微软雅黑" w:hAnsi="微软雅黑" w:cs="Arial"/>
          <w:color w:val="666666"/>
          <w:kern w:val="0"/>
          <w:sz w:val="24"/>
          <w:szCs w:val="24"/>
        </w:rPr>
        <w:t> </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委托代理人：</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委托代理人：</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hint="eastAsia"/>
          <w:color w:val="666666"/>
          <w:kern w:val="0"/>
          <w:sz w:val="24"/>
          <w:szCs w:val="24"/>
        </w:rPr>
        <w:t>电话：</w:t>
      </w:r>
      <w:r w:rsidRPr="00AA6C17">
        <w:rPr>
          <w:rFonts w:ascii="微软雅黑" w:eastAsia="微软雅黑" w:hAnsi="微软雅黑" w:cs="Arial"/>
          <w:color w:val="666666"/>
          <w:kern w:val="0"/>
          <w:sz w:val="24"/>
          <w:szCs w:val="24"/>
        </w:rPr>
        <w:t>                                    </w:t>
      </w:r>
      <w:r w:rsidRPr="00AA6C17">
        <w:rPr>
          <w:rFonts w:ascii="微软雅黑" w:eastAsia="微软雅黑" w:hAnsi="微软雅黑" w:cs="Arial" w:hint="eastAsia"/>
          <w:color w:val="666666"/>
          <w:kern w:val="0"/>
          <w:sz w:val="24"/>
          <w:szCs w:val="24"/>
        </w:rPr>
        <w:t>电话：</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年</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月</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日</w:t>
      </w:r>
      <w:r w:rsidRPr="00AA6C17">
        <w:rPr>
          <w:rFonts w:ascii="微软雅黑" w:eastAsia="微软雅黑" w:hAnsi="微软雅黑" w:cs="Arial"/>
          <w:color w:val="666666"/>
          <w:kern w:val="0"/>
          <w:sz w:val="24"/>
          <w:szCs w:val="24"/>
        </w:rPr>
        <w:t>                       </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年</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月</w:t>
      </w:r>
      <w:r w:rsidRPr="00AA6C17">
        <w:rPr>
          <w:rFonts w:ascii="微软雅黑" w:eastAsia="微软雅黑" w:hAnsi="微软雅黑" w:cs="Arial"/>
          <w:color w:val="666666"/>
          <w:kern w:val="0"/>
          <w:sz w:val="24"/>
          <w:szCs w:val="24"/>
          <w:u w:val="single"/>
        </w:rPr>
        <w:t>   </w:t>
      </w:r>
      <w:r w:rsidRPr="00AA6C17">
        <w:rPr>
          <w:rFonts w:ascii="微软雅黑" w:eastAsia="微软雅黑" w:hAnsi="微软雅黑" w:cs="Arial" w:hint="eastAsia"/>
          <w:color w:val="666666"/>
          <w:kern w:val="0"/>
          <w:sz w:val="24"/>
          <w:szCs w:val="24"/>
        </w:rPr>
        <w:t>日</w:t>
      </w:r>
    </w:p>
    <w:p w:rsidR="00A07C45" w:rsidRPr="00AA6C17" w:rsidRDefault="00A07C45" w:rsidP="00A07C45">
      <w:pPr>
        <w:widowControl/>
        <w:spacing w:line="360" w:lineRule="atLeast"/>
        <w:jc w:val="left"/>
        <w:rPr>
          <w:rFonts w:ascii="Arial" w:hAnsi="Arial" w:cs="Arial"/>
          <w:color w:val="666666"/>
          <w:kern w:val="0"/>
          <w:sz w:val="18"/>
          <w:szCs w:val="18"/>
        </w:rPr>
      </w:pPr>
      <w:r w:rsidRPr="00AA6C17">
        <w:rPr>
          <w:rFonts w:ascii="微软雅黑" w:eastAsia="微软雅黑" w:hAnsi="微软雅黑" w:cs="Arial"/>
          <w:color w:val="666666"/>
          <w:kern w:val="0"/>
          <w:sz w:val="24"/>
          <w:szCs w:val="24"/>
        </w:rPr>
        <w:t>   </w:t>
      </w:r>
    </w:p>
    <w:p w:rsidR="00A07C45" w:rsidRPr="00AA6C17" w:rsidRDefault="00A07C45" w:rsidP="00A07C45"/>
    <w:p w:rsidR="00A07C45" w:rsidRPr="00012449" w:rsidRDefault="00A07C45" w:rsidP="00A07C45">
      <w:pPr>
        <w:tabs>
          <w:tab w:val="left" w:pos="630"/>
        </w:tabs>
        <w:spacing w:line="360" w:lineRule="auto"/>
        <w:ind w:firstLine="630"/>
        <w:rPr>
          <w:rFonts w:ascii="仿宋_GB2312" w:eastAsia="仿宋_GB2312" w:hAnsi="Arial"/>
          <w:sz w:val="28"/>
        </w:rPr>
      </w:pPr>
    </w:p>
    <w:p w:rsidR="00EF536B" w:rsidRPr="00A07C45" w:rsidRDefault="00A07C45"/>
    <w:sectPr w:rsidR="00EF536B" w:rsidRPr="00A07C45" w:rsidSect="00952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简标宋">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45"/>
    <w:rsid w:val="00A07C45"/>
    <w:rsid w:val="00A8291D"/>
    <w:rsid w:val="00E20A91"/>
    <w:rsid w:val="00E9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45"/>
    <w:pPr>
      <w:widowControl w:val="0"/>
      <w:jc w:val="both"/>
    </w:pPr>
    <w:rPr>
      <w:rFonts w:ascii="Calibri" w:eastAsia="宋体" w:hAnsi="Calibri" w:cs="Times New Roman"/>
    </w:rPr>
  </w:style>
  <w:style w:type="paragraph" w:styleId="1">
    <w:name w:val="heading 1"/>
    <w:basedOn w:val="a"/>
    <w:next w:val="a"/>
    <w:link w:val="1Char"/>
    <w:uiPriority w:val="99"/>
    <w:qFormat/>
    <w:rsid w:val="00A07C45"/>
    <w:pPr>
      <w:keepNext/>
      <w:keepLines/>
      <w:spacing w:before="340" w:after="330" w:line="578" w:lineRule="auto"/>
      <w:outlineLvl w:val="0"/>
    </w:pPr>
    <w:rPr>
      <w:b/>
      <w:bCs/>
      <w:kern w:val="44"/>
      <w:sz w:val="44"/>
      <w:szCs w:val="44"/>
    </w:rPr>
  </w:style>
  <w:style w:type="paragraph" w:styleId="4">
    <w:name w:val="heading 4"/>
    <w:basedOn w:val="a"/>
    <w:link w:val="4Char"/>
    <w:uiPriority w:val="99"/>
    <w:qFormat/>
    <w:rsid w:val="00A07C45"/>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A07C45"/>
    <w:rPr>
      <w:rFonts w:ascii="Calibri" w:eastAsia="宋体" w:hAnsi="Calibri" w:cs="Times New Roman"/>
      <w:b/>
      <w:bCs/>
      <w:kern w:val="44"/>
      <w:sz w:val="44"/>
      <w:szCs w:val="44"/>
    </w:rPr>
  </w:style>
  <w:style w:type="character" w:customStyle="1" w:styleId="4Char">
    <w:name w:val="标题 4 Char"/>
    <w:basedOn w:val="a0"/>
    <w:link w:val="4"/>
    <w:uiPriority w:val="99"/>
    <w:rsid w:val="00A07C45"/>
    <w:rPr>
      <w:rFonts w:ascii="宋体" w:eastAsia="宋体" w:hAnsi="宋体" w:cs="宋体"/>
      <w:b/>
      <w:bCs/>
      <w:kern w:val="0"/>
      <w:sz w:val="24"/>
      <w:szCs w:val="24"/>
    </w:rPr>
  </w:style>
  <w:style w:type="paragraph" w:styleId="a3">
    <w:name w:val="Normal (Web)"/>
    <w:basedOn w:val="a"/>
    <w:uiPriority w:val="99"/>
    <w:semiHidden/>
    <w:rsid w:val="00A07C4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A07C45"/>
    <w:rPr>
      <w:rFonts w:cs="Times New Roman"/>
    </w:rPr>
  </w:style>
  <w:style w:type="character" w:styleId="a4">
    <w:name w:val="Hyperlink"/>
    <w:basedOn w:val="a0"/>
    <w:uiPriority w:val="99"/>
    <w:semiHidden/>
    <w:rsid w:val="00A07C45"/>
    <w:rPr>
      <w:rFonts w:cs="Times New Roman"/>
      <w:color w:val="0000FF"/>
      <w:u w:val="single"/>
    </w:rPr>
  </w:style>
  <w:style w:type="character" w:styleId="a5">
    <w:name w:val="Strong"/>
    <w:basedOn w:val="a0"/>
    <w:uiPriority w:val="99"/>
    <w:qFormat/>
    <w:rsid w:val="00A07C45"/>
    <w:rPr>
      <w:rFonts w:cs="Times New Roman"/>
      <w:b/>
    </w:rPr>
  </w:style>
  <w:style w:type="paragraph" w:styleId="10">
    <w:name w:val="toc 1"/>
    <w:basedOn w:val="a"/>
    <w:next w:val="a"/>
    <w:autoRedefine/>
    <w:uiPriority w:val="99"/>
    <w:semiHidden/>
    <w:rsid w:val="00A07C45"/>
    <w:pPr>
      <w:tabs>
        <w:tab w:val="right" w:leader="dot" w:pos="8834"/>
      </w:tabs>
      <w:spacing w:line="720" w:lineRule="auto"/>
    </w:pPr>
    <w:rPr>
      <w:rFonts w:ascii="仿宋_GB2312" w:eastAsia="仿宋_GB2312" w:hAnsi="仿宋_GB2312"/>
      <w:sz w:val="30"/>
      <w:szCs w:val="30"/>
    </w:rPr>
  </w:style>
  <w:style w:type="paragraph" w:styleId="2">
    <w:name w:val="toc 2"/>
    <w:basedOn w:val="a"/>
    <w:next w:val="a"/>
    <w:autoRedefine/>
    <w:uiPriority w:val="99"/>
    <w:semiHidden/>
    <w:rsid w:val="00A07C45"/>
    <w:pPr>
      <w:tabs>
        <w:tab w:val="right" w:leader="dot" w:pos="8834"/>
      </w:tabs>
      <w:ind w:leftChars="200" w:left="200"/>
    </w:pPr>
    <w:rPr>
      <w:rFonts w:ascii="仿宋_GB2312" w:eastAsia="仿宋_GB2312" w:hAnsi="Times New Roman"/>
      <w:sz w:val="32"/>
      <w:szCs w:val="32"/>
    </w:rPr>
  </w:style>
  <w:style w:type="paragraph" w:styleId="a6">
    <w:name w:val="Body Text Indent"/>
    <w:basedOn w:val="a"/>
    <w:link w:val="Char"/>
    <w:uiPriority w:val="99"/>
    <w:rsid w:val="00A07C45"/>
    <w:pPr>
      <w:ind w:firstLine="540"/>
    </w:pPr>
    <w:rPr>
      <w:rFonts w:ascii="仿宋_GB2312" w:eastAsia="仿宋_GB2312" w:hAnsi="Times New Roman"/>
      <w:sz w:val="28"/>
      <w:szCs w:val="20"/>
    </w:rPr>
  </w:style>
  <w:style w:type="character" w:customStyle="1" w:styleId="Char">
    <w:name w:val="正文文本缩进 Char"/>
    <w:basedOn w:val="a0"/>
    <w:link w:val="a6"/>
    <w:uiPriority w:val="99"/>
    <w:rsid w:val="00A07C45"/>
    <w:rPr>
      <w:rFonts w:ascii="仿宋_GB2312" w:eastAsia="仿宋_GB2312" w:hAnsi="Times New Roman" w:cs="Times New Roman"/>
      <w:sz w:val="28"/>
      <w:szCs w:val="20"/>
    </w:rPr>
  </w:style>
  <w:style w:type="paragraph" w:styleId="a7">
    <w:name w:val="Date"/>
    <w:basedOn w:val="a"/>
    <w:next w:val="a"/>
    <w:link w:val="Char0"/>
    <w:uiPriority w:val="99"/>
    <w:semiHidden/>
    <w:rsid w:val="00A07C45"/>
    <w:rPr>
      <w:rFonts w:ascii="Arial" w:eastAsia="楷体_GB2312" w:hAnsi="Arial" w:cs="Arial"/>
      <w:sz w:val="28"/>
      <w:szCs w:val="20"/>
    </w:rPr>
  </w:style>
  <w:style w:type="character" w:customStyle="1" w:styleId="Char0">
    <w:name w:val="日期 Char"/>
    <w:basedOn w:val="a0"/>
    <w:link w:val="a7"/>
    <w:uiPriority w:val="99"/>
    <w:semiHidden/>
    <w:rsid w:val="00A07C45"/>
    <w:rPr>
      <w:rFonts w:ascii="Arial" w:eastAsia="楷体_GB2312" w:hAnsi="Arial" w:cs="Arial"/>
      <w:sz w:val="28"/>
      <w:szCs w:val="20"/>
    </w:rPr>
  </w:style>
  <w:style w:type="paragraph" w:customStyle="1" w:styleId="p0">
    <w:name w:val="p0"/>
    <w:basedOn w:val="a"/>
    <w:uiPriority w:val="99"/>
    <w:semiHidden/>
    <w:rsid w:val="00A07C45"/>
    <w:pPr>
      <w:widowControl/>
    </w:pPr>
    <w:rPr>
      <w:rFonts w:ascii="Times New Roman" w:hAnsi="Times New Roman"/>
      <w:kern w:val="0"/>
      <w:szCs w:val="21"/>
    </w:rPr>
  </w:style>
  <w:style w:type="paragraph" w:customStyle="1" w:styleId="Char1">
    <w:name w:val="Char"/>
    <w:basedOn w:val="a"/>
    <w:uiPriority w:val="99"/>
    <w:semiHidden/>
    <w:rsid w:val="00A07C45"/>
    <w:rPr>
      <w:rFonts w:ascii="Tahoma" w:eastAsia="仿宋_GB2312" w:hAnsi="Tahoma"/>
      <w:sz w:val="24"/>
      <w:szCs w:val="20"/>
    </w:rPr>
  </w:style>
  <w:style w:type="paragraph" w:styleId="a8">
    <w:name w:val="header"/>
    <w:basedOn w:val="a"/>
    <w:link w:val="Char2"/>
    <w:uiPriority w:val="99"/>
    <w:rsid w:val="00A07C4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07C45"/>
    <w:rPr>
      <w:rFonts w:ascii="Calibri" w:eastAsia="宋体" w:hAnsi="Calibri" w:cs="Times New Roman"/>
      <w:sz w:val="18"/>
      <w:szCs w:val="18"/>
    </w:rPr>
  </w:style>
  <w:style w:type="paragraph" w:styleId="a9">
    <w:name w:val="footer"/>
    <w:basedOn w:val="a"/>
    <w:link w:val="Char3"/>
    <w:uiPriority w:val="99"/>
    <w:rsid w:val="00A07C45"/>
    <w:pPr>
      <w:tabs>
        <w:tab w:val="center" w:pos="4153"/>
        <w:tab w:val="right" w:pos="8306"/>
      </w:tabs>
      <w:snapToGrid w:val="0"/>
      <w:jc w:val="left"/>
    </w:pPr>
    <w:rPr>
      <w:sz w:val="18"/>
      <w:szCs w:val="18"/>
    </w:rPr>
  </w:style>
  <w:style w:type="character" w:customStyle="1" w:styleId="Char3">
    <w:name w:val="页脚 Char"/>
    <w:basedOn w:val="a0"/>
    <w:link w:val="a9"/>
    <w:uiPriority w:val="99"/>
    <w:rsid w:val="00A07C45"/>
    <w:rPr>
      <w:rFonts w:ascii="Calibri" w:eastAsia="宋体" w:hAnsi="Calibri" w:cs="Times New Roman"/>
      <w:sz w:val="18"/>
      <w:szCs w:val="18"/>
    </w:rPr>
  </w:style>
  <w:style w:type="paragraph" w:styleId="aa">
    <w:name w:val="List Paragraph"/>
    <w:basedOn w:val="a"/>
    <w:uiPriority w:val="99"/>
    <w:qFormat/>
    <w:rsid w:val="00A07C4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45"/>
    <w:pPr>
      <w:widowControl w:val="0"/>
      <w:jc w:val="both"/>
    </w:pPr>
    <w:rPr>
      <w:rFonts w:ascii="Calibri" w:eastAsia="宋体" w:hAnsi="Calibri" w:cs="Times New Roman"/>
    </w:rPr>
  </w:style>
  <w:style w:type="paragraph" w:styleId="1">
    <w:name w:val="heading 1"/>
    <w:basedOn w:val="a"/>
    <w:next w:val="a"/>
    <w:link w:val="1Char"/>
    <w:uiPriority w:val="99"/>
    <w:qFormat/>
    <w:rsid w:val="00A07C45"/>
    <w:pPr>
      <w:keepNext/>
      <w:keepLines/>
      <w:spacing w:before="340" w:after="330" w:line="578" w:lineRule="auto"/>
      <w:outlineLvl w:val="0"/>
    </w:pPr>
    <w:rPr>
      <w:b/>
      <w:bCs/>
      <w:kern w:val="44"/>
      <w:sz w:val="44"/>
      <w:szCs w:val="44"/>
    </w:rPr>
  </w:style>
  <w:style w:type="paragraph" w:styleId="4">
    <w:name w:val="heading 4"/>
    <w:basedOn w:val="a"/>
    <w:link w:val="4Char"/>
    <w:uiPriority w:val="99"/>
    <w:qFormat/>
    <w:rsid w:val="00A07C45"/>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A07C45"/>
    <w:rPr>
      <w:rFonts w:ascii="Calibri" w:eastAsia="宋体" w:hAnsi="Calibri" w:cs="Times New Roman"/>
      <w:b/>
      <w:bCs/>
      <w:kern w:val="44"/>
      <w:sz w:val="44"/>
      <w:szCs w:val="44"/>
    </w:rPr>
  </w:style>
  <w:style w:type="character" w:customStyle="1" w:styleId="4Char">
    <w:name w:val="标题 4 Char"/>
    <w:basedOn w:val="a0"/>
    <w:link w:val="4"/>
    <w:uiPriority w:val="99"/>
    <w:rsid w:val="00A07C45"/>
    <w:rPr>
      <w:rFonts w:ascii="宋体" w:eastAsia="宋体" w:hAnsi="宋体" w:cs="宋体"/>
      <w:b/>
      <w:bCs/>
      <w:kern w:val="0"/>
      <w:sz w:val="24"/>
      <w:szCs w:val="24"/>
    </w:rPr>
  </w:style>
  <w:style w:type="paragraph" w:styleId="a3">
    <w:name w:val="Normal (Web)"/>
    <w:basedOn w:val="a"/>
    <w:uiPriority w:val="99"/>
    <w:semiHidden/>
    <w:rsid w:val="00A07C4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A07C45"/>
    <w:rPr>
      <w:rFonts w:cs="Times New Roman"/>
    </w:rPr>
  </w:style>
  <w:style w:type="character" w:styleId="a4">
    <w:name w:val="Hyperlink"/>
    <w:basedOn w:val="a0"/>
    <w:uiPriority w:val="99"/>
    <w:semiHidden/>
    <w:rsid w:val="00A07C45"/>
    <w:rPr>
      <w:rFonts w:cs="Times New Roman"/>
      <w:color w:val="0000FF"/>
      <w:u w:val="single"/>
    </w:rPr>
  </w:style>
  <w:style w:type="character" w:styleId="a5">
    <w:name w:val="Strong"/>
    <w:basedOn w:val="a0"/>
    <w:uiPriority w:val="99"/>
    <w:qFormat/>
    <w:rsid w:val="00A07C45"/>
    <w:rPr>
      <w:rFonts w:cs="Times New Roman"/>
      <w:b/>
    </w:rPr>
  </w:style>
  <w:style w:type="paragraph" w:styleId="10">
    <w:name w:val="toc 1"/>
    <w:basedOn w:val="a"/>
    <w:next w:val="a"/>
    <w:autoRedefine/>
    <w:uiPriority w:val="99"/>
    <w:semiHidden/>
    <w:rsid w:val="00A07C45"/>
    <w:pPr>
      <w:tabs>
        <w:tab w:val="right" w:leader="dot" w:pos="8834"/>
      </w:tabs>
      <w:spacing w:line="720" w:lineRule="auto"/>
    </w:pPr>
    <w:rPr>
      <w:rFonts w:ascii="仿宋_GB2312" w:eastAsia="仿宋_GB2312" w:hAnsi="仿宋_GB2312"/>
      <w:sz w:val="30"/>
      <w:szCs w:val="30"/>
    </w:rPr>
  </w:style>
  <w:style w:type="paragraph" w:styleId="2">
    <w:name w:val="toc 2"/>
    <w:basedOn w:val="a"/>
    <w:next w:val="a"/>
    <w:autoRedefine/>
    <w:uiPriority w:val="99"/>
    <w:semiHidden/>
    <w:rsid w:val="00A07C45"/>
    <w:pPr>
      <w:tabs>
        <w:tab w:val="right" w:leader="dot" w:pos="8834"/>
      </w:tabs>
      <w:ind w:leftChars="200" w:left="200"/>
    </w:pPr>
    <w:rPr>
      <w:rFonts w:ascii="仿宋_GB2312" w:eastAsia="仿宋_GB2312" w:hAnsi="Times New Roman"/>
      <w:sz w:val="32"/>
      <w:szCs w:val="32"/>
    </w:rPr>
  </w:style>
  <w:style w:type="paragraph" w:styleId="a6">
    <w:name w:val="Body Text Indent"/>
    <w:basedOn w:val="a"/>
    <w:link w:val="Char"/>
    <w:uiPriority w:val="99"/>
    <w:rsid w:val="00A07C45"/>
    <w:pPr>
      <w:ind w:firstLine="540"/>
    </w:pPr>
    <w:rPr>
      <w:rFonts w:ascii="仿宋_GB2312" w:eastAsia="仿宋_GB2312" w:hAnsi="Times New Roman"/>
      <w:sz w:val="28"/>
      <w:szCs w:val="20"/>
    </w:rPr>
  </w:style>
  <w:style w:type="character" w:customStyle="1" w:styleId="Char">
    <w:name w:val="正文文本缩进 Char"/>
    <w:basedOn w:val="a0"/>
    <w:link w:val="a6"/>
    <w:uiPriority w:val="99"/>
    <w:rsid w:val="00A07C45"/>
    <w:rPr>
      <w:rFonts w:ascii="仿宋_GB2312" w:eastAsia="仿宋_GB2312" w:hAnsi="Times New Roman" w:cs="Times New Roman"/>
      <w:sz w:val="28"/>
      <w:szCs w:val="20"/>
    </w:rPr>
  </w:style>
  <w:style w:type="paragraph" w:styleId="a7">
    <w:name w:val="Date"/>
    <w:basedOn w:val="a"/>
    <w:next w:val="a"/>
    <w:link w:val="Char0"/>
    <w:uiPriority w:val="99"/>
    <w:semiHidden/>
    <w:rsid w:val="00A07C45"/>
    <w:rPr>
      <w:rFonts w:ascii="Arial" w:eastAsia="楷体_GB2312" w:hAnsi="Arial" w:cs="Arial"/>
      <w:sz w:val="28"/>
      <w:szCs w:val="20"/>
    </w:rPr>
  </w:style>
  <w:style w:type="character" w:customStyle="1" w:styleId="Char0">
    <w:name w:val="日期 Char"/>
    <w:basedOn w:val="a0"/>
    <w:link w:val="a7"/>
    <w:uiPriority w:val="99"/>
    <w:semiHidden/>
    <w:rsid w:val="00A07C45"/>
    <w:rPr>
      <w:rFonts w:ascii="Arial" w:eastAsia="楷体_GB2312" w:hAnsi="Arial" w:cs="Arial"/>
      <w:sz w:val="28"/>
      <w:szCs w:val="20"/>
    </w:rPr>
  </w:style>
  <w:style w:type="paragraph" w:customStyle="1" w:styleId="p0">
    <w:name w:val="p0"/>
    <w:basedOn w:val="a"/>
    <w:uiPriority w:val="99"/>
    <w:semiHidden/>
    <w:rsid w:val="00A07C45"/>
    <w:pPr>
      <w:widowControl/>
    </w:pPr>
    <w:rPr>
      <w:rFonts w:ascii="Times New Roman" w:hAnsi="Times New Roman"/>
      <w:kern w:val="0"/>
      <w:szCs w:val="21"/>
    </w:rPr>
  </w:style>
  <w:style w:type="paragraph" w:customStyle="1" w:styleId="Char1">
    <w:name w:val="Char"/>
    <w:basedOn w:val="a"/>
    <w:uiPriority w:val="99"/>
    <w:semiHidden/>
    <w:rsid w:val="00A07C45"/>
    <w:rPr>
      <w:rFonts w:ascii="Tahoma" w:eastAsia="仿宋_GB2312" w:hAnsi="Tahoma"/>
      <w:sz w:val="24"/>
      <w:szCs w:val="20"/>
    </w:rPr>
  </w:style>
  <w:style w:type="paragraph" w:styleId="a8">
    <w:name w:val="header"/>
    <w:basedOn w:val="a"/>
    <w:link w:val="Char2"/>
    <w:uiPriority w:val="99"/>
    <w:rsid w:val="00A07C4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07C45"/>
    <w:rPr>
      <w:rFonts w:ascii="Calibri" w:eastAsia="宋体" w:hAnsi="Calibri" w:cs="Times New Roman"/>
      <w:sz w:val="18"/>
      <w:szCs w:val="18"/>
    </w:rPr>
  </w:style>
  <w:style w:type="paragraph" w:styleId="a9">
    <w:name w:val="footer"/>
    <w:basedOn w:val="a"/>
    <w:link w:val="Char3"/>
    <w:uiPriority w:val="99"/>
    <w:rsid w:val="00A07C45"/>
    <w:pPr>
      <w:tabs>
        <w:tab w:val="center" w:pos="4153"/>
        <w:tab w:val="right" w:pos="8306"/>
      </w:tabs>
      <w:snapToGrid w:val="0"/>
      <w:jc w:val="left"/>
    </w:pPr>
    <w:rPr>
      <w:sz w:val="18"/>
      <w:szCs w:val="18"/>
    </w:rPr>
  </w:style>
  <w:style w:type="character" w:customStyle="1" w:styleId="Char3">
    <w:name w:val="页脚 Char"/>
    <w:basedOn w:val="a0"/>
    <w:link w:val="a9"/>
    <w:uiPriority w:val="99"/>
    <w:rsid w:val="00A07C45"/>
    <w:rPr>
      <w:rFonts w:ascii="Calibri" w:eastAsia="宋体" w:hAnsi="Calibri" w:cs="Times New Roman"/>
      <w:sz w:val="18"/>
      <w:szCs w:val="18"/>
    </w:rPr>
  </w:style>
  <w:style w:type="paragraph" w:styleId="aa">
    <w:name w:val="List Paragraph"/>
    <w:basedOn w:val="a"/>
    <w:uiPriority w:val="99"/>
    <w:qFormat/>
    <w:rsid w:val="00A07C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1403</Words>
  <Characters>8003</Characters>
  <Application>Microsoft Office Word</Application>
  <DocSecurity>0</DocSecurity>
  <Lines>66</Lines>
  <Paragraphs>18</Paragraphs>
  <ScaleCrop>false</ScaleCrop>
  <Company>China</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2018-07-17T07:56:00Z</dcterms:created>
  <dcterms:modified xsi:type="dcterms:W3CDTF">2018-07-17T07:59:00Z</dcterms:modified>
</cp:coreProperties>
</file>