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E2" w:rsidRDefault="00410E02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:rsidR="00250DE2" w:rsidRDefault="00410E02" w:rsidP="00D53BD5">
      <w:pPr>
        <w:spacing w:beforeLines="100" w:before="312" w:afterLines="50" w:after="156" w:line="560" w:lineRule="exact"/>
        <w:ind w:left="883" w:hangingChars="200" w:hanging="883"/>
        <w:jc w:val="center"/>
        <w:rPr>
          <w:rFonts w:ascii="方正小标宋简体" w:eastAsia="方正小标宋简体" w:hAnsi="仿宋"/>
          <w:b/>
          <w:bCs/>
          <w:sz w:val="44"/>
          <w:szCs w:val="44"/>
        </w:rPr>
      </w:pPr>
      <w:r>
        <w:rPr>
          <w:rFonts w:ascii="方正小标宋简体" w:eastAsia="方正小标宋简体" w:hAnsi="仿宋"/>
          <w:b/>
          <w:bCs/>
          <w:sz w:val="44"/>
          <w:szCs w:val="44"/>
        </w:rPr>
        <w:t>“</w:t>
      </w:r>
      <w:r>
        <w:rPr>
          <w:rFonts w:ascii="方正小标宋简体" w:eastAsia="方正小标宋简体" w:hAnsi="仿宋"/>
          <w:b/>
          <w:bCs/>
          <w:sz w:val="44"/>
          <w:szCs w:val="44"/>
        </w:rPr>
        <w:t>特岗计划</w:t>
      </w:r>
      <w:r>
        <w:rPr>
          <w:rFonts w:ascii="方正小标宋简体" w:eastAsia="方正小标宋简体" w:hAnsi="仿宋"/>
          <w:b/>
          <w:bCs/>
          <w:sz w:val="44"/>
          <w:szCs w:val="44"/>
        </w:rPr>
        <w:t>”</w:t>
      </w:r>
      <w:r>
        <w:rPr>
          <w:rFonts w:ascii="方正小标宋简体" w:eastAsia="方正小标宋简体" w:hAnsi="仿宋"/>
          <w:b/>
          <w:bCs/>
          <w:sz w:val="44"/>
          <w:szCs w:val="44"/>
        </w:rPr>
        <w:t>组织实施典型案例推荐表</w:t>
      </w:r>
    </w:p>
    <w:tbl>
      <w:tblPr>
        <w:tblW w:w="85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6095"/>
      </w:tblGrid>
      <w:tr w:rsidR="00250DE2" w:rsidTr="00681D62">
        <w:trPr>
          <w:trHeight w:val="517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DE2" w:rsidRDefault="00410E02">
            <w:pPr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50DE2" w:rsidTr="00681D62">
        <w:trPr>
          <w:trHeight w:val="644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50DE2" w:rsidRDefault="00410E02">
            <w:pPr>
              <w:spacing w:line="560" w:lineRule="exact"/>
              <w:ind w:leftChars="-23" w:left="-48" w:rightChars="-35" w:right="-73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地址及电话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E2" w:rsidRDefault="00410E02">
            <w:pPr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bookmarkStart w:id="0" w:name="_GoBack"/>
            <w:bookmarkEnd w:id="0"/>
          </w:p>
        </w:tc>
      </w:tr>
      <w:tr w:rsidR="00250DE2">
        <w:trPr>
          <w:trHeight w:val="2569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250DE2" w:rsidRDefault="00410E02">
            <w:pPr>
              <w:spacing w:line="560" w:lineRule="exact"/>
              <w:ind w:leftChars="-23" w:left="-48" w:rightChars="-35" w:right="-73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基本情况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0DE2" w:rsidRDefault="00250DE2">
            <w:pPr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50DE2">
        <w:trPr>
          <w:trHeight w:val="8070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典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型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经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验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做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法</w:t>
            </w: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（详细材料另附，1500字左右）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0DE2" w:rsidRDefault="00250DE2">
            <w:pPr>
              <w:spacing w:line="560" w:lineRule="exact"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250DE2" w:rsidRDefault="00250DE2">
            <w:pPr>
              <w:spacing w:line="560" w:lineRule="exact"/>
              <w:ind w:firstLine="420"/>
              <w:jc w:val="left"/>
              <w:rPr>
                <w:rFonts w:ascii="仿宋" w:eastAsia="仿宋" w:hAnsi="仿宋"/>
                <w:kern w:val="0"/>
                <w:szCs w:val="21"/>
              </w:rPr>
            </w:pPr>
          </w:p>
          <w:p w:rsidR="00250DE2" w:rsidRDefault="00250DE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0"/>
                <w:szCs w:val="30"/>
              </w:rPr>
            </w:pPr>
          </w:p>
        </w:tc>
      </w:tr>
      <w:tr w:rsidR="00250DE2">
        <w:trPr>
          <w:trHeight w:val="7625"/>
        </w:trPr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lastRenderedPageBreak/>
              <w:t>主</w:t>
            </w:r>
          </w:p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要</w:t>
            </w:r>
          </w:p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荣</w:t>
            </w:r>
          </w:p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410E0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誉</w:t>
            </w:r>
          </w:p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250DE2">
            <w:pPr>
              <w:widowControl/>
              <w:spacing w:line="560" w:lineRule="exact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60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50DE2" w:rsidRDefault="00250DE2">
            <w:pPr>
              <w:widowControl/>
              <w:spacing w:line="560" w:lineRule="exac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250DE2">
        <w:trPr>
          <w:trHeight w:val="4521"/>
        </w:trPr>
        <w:tc>
          <w:tcPr>
            <w:tcW w:w="2425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50DE2" w:rsidRDefault="00410E02">
            <w:pPr>
              <w:widowControl/>
              <w:spacing w:line="56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省级</w:t>
            </w:r>
          </w:p>
          <w:p w:rsidR="00250DE2" w:rsidRDefault="00410E02">
            <w:pPr>
              <w:widowControl/>
              <w:spacing w:line="56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教育</w:t>
            </w:r>
          </w:p>
          <w:p w:rsidR="00250DE2" w:rsidRDefault="00410E02">
            <w:pPr>
              <w:widowControl/>
              <w:spacing w:line="56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主管</w:t>
            </w:r>
          </w:p>
          <w:p w:rsidR="00250DE2" w:rsidRDefault="00410E02">
            <w:pPr>
              <w:widowControl/>
              <w:spacing w:line="56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部门</w:t>
            </w:r>
          </w:p>
          <w:p w:rsidR="00250DE2" w:rsidRDefault="00410E02">
            <w:pPr>
              <w:widowControl/>
              <w:spacing w:line="560" w:lineRule="exact"/>
              <w:ind w:left="-105" w:rightChars="-31" w:right="-65"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>意见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50DE2" w:rsidRDefault="00250DE2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250DE2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250DE2">
            <w:pPr>
              <w:widowControl/>
              <w:spacing w:line="56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  <w:p w:rsidR="00250DE2" w:rsidRDefault="00410E02">
            <w:pPr>
              <w:widowControl/>
              <w:spacing w:line="560" w:lineRule="exact"/>
              <w:ind w:left="1920" w:hangingChars="600" w:hanging="192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  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（盖章）                   20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年  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kern w:val="0"/>
                <w:sz w:val="32"/>
                <w:szCs w:val="32"/>
              </w:rPr>
              <w:t xml:space="preserve">  日</w:t>
            </w:r>
          </w:p>
        </w:tc>
      </w:tr>
    </w:tbl>
    <w:p w:rsidR="00250DE2" w:rsidRDefault="00410E02">
      <w:pPr>
        <w:pStyle w:val="a3"/>
        <w:spacing w:after="0"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说明：请另附详细事迹、相关工作照片、视频短片等材料。</w:t>
      </w:r>
    </w:p>
    <w:sectPr w:rsidR="00250D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A4D" w:rsidRDefault="00723A4D">
      <w:r>
        <w:separator/>
      </w:r>
    </w:p>
  </w:endnote>
  <w:endnote w:type="continuationSeparator" w:id="0">
    <w:p w:rsidR="00723A4D" w:rsidRDefault="0072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5502495"/>
    </w:sdtPr>
    <w:sdtEndPr/>
    <w:sdtContent>
      <w:p w:rsidR="00250DE2" w:rsidRDefault="00410E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D62" w:rsidRPr="00681D62">
          <w:rPr>
            <w:noProof/>
            <w:lang w:val="zh-CN"/>
          </w:rPr>
          <w:t>1</w:t>
        </w:r>
        <w:r>
          <w:fldChar w:fldCharType="end"/>
        </w:r>
      </w:p>
    </w:sdtContent>
  </w:sdt>
  <w:p w:rsidR="00250DE2" w:rsidRDefault="00250DE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A4D" w:rsidRDefault="00723A4D">
      <w:r>
        <w:separator/>
      </w:r>
    </w:p>
  </w:footnote>
  <w:footnote w:type="continuationSeparator" w:id="0">
    <w:p w:rsidR="00723A4D" w:rsidRDefault="00723A4D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陶然">
    <w15:presenceInfo w15:providerId="None" w15:userId="陶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BCE"/>
    <w:rsid w:val="0000416A"/>
    <w:rsid w:val="00007FD9"/>
    <w:rsid w:val="00012DDB"/>
    <w:rsid w:val="0001620E"/>
    <w:rsid w:val="00017AE0"/>
    <w:rsid w:val="00035540"/>
    <w:rsid w:val="000368BD"/>
    <w:rsid w:val="00043DA5"/>
    <w:rsid w:val="00054F16"/>
    <w:rsid w:val="00055CFA"/>
    <w:rsid w:val="00073BAC"/>
    <w:rsid w:val="000850F1"/>
    <w:rsid w:val="00094CCD"/>
    <w:rsid w:val="0009755C"/>
    <w:rsid w:val="000C261A"/>
    <w:rsid w:val="000D78DC"/>
    <w:rsid w:val="000E194F"/>
    <w:rsid w:val="000E612B"/>
    <w:rsid w:val="001013EB"/>
    <w:rsid w:val="001062FC"/>
    <w:rsid w:val="001519BC"/>
    <w:rsid w:val="00170F2B"/>
    <w:rsid w:val="00171FB0"/>
    <w:rsid w:val="00181190"/>
    <w:rsid w:val="001B6C62"/>
    <w:rsid w:val="001C10D7"/>
    <w:rsid w:val="001D430A"/>
    <w:rsid w:val="001F0454"/>
    <w:rsid w:val="00220583"/>
    <w:rsid w:val="00225A10"/>
    <w:rsid w:val="0023379D"/>
    <w:rsid w:val="002407F0"/>
    <w:rsid w:val="00245DF4"/>
    <w:rsid w:val="0024784F"/>
    <w:rsid w:val="00250DE2"/>
    <w:rsid w:val="002530C9"/>
    <w:rsid w:val="00254351"/>
    <w:rsid w:val="002A5E02"/>
    <w:rsid w:val="002C76F3"/>
    <w:rsid w:val="002D7A76"/>
    <w:rsid w:val="00311A9C"/>
    <w:rsid w:val="00315F21"/>
    <w:rsid w:val="0031670A"/>
    <w:rsid w:val="00321DBA"/>
    <w:rsid w:val="003240A0"/>
    <w:rsid w:val="00332AF2"/>
    <w:rsid w:val="0035180C"/>
    <w:rsid w:val="00355BC2"/>
    <w:rsid w:val="00372DBB"/>
    <w:rsid w:val="003950BB"/>
    <w:rsid w:val="003B4012"/>
    <w:rsid w:val="003D6828"/>
    <w:rsid w:val="003D79ED"/>
    <w:rsid w:val="003E784C"/>
    <w:rsid w:val="003F4748"/>
    <w:rsid w:val="00400128"/>
    <w:rsid w:val="00410E02"/>
    <w:rsid w:val="00412537"/>
    <w:rsid w:val="00430BAC"/>
    <w:rsid w:val="004320B1"/>
    <w:rsid w:val="004B30EF"/>
    <w:rsid w:val="004B4232"/>
    <w:rsid w:val="004E1F3B"/>
    <w:rsid w:val="004E4638"/>
    <w:rsid w:val="004F19D9"/>
    <w:rsid w:val="00517B8F"/>
    <w:rsid w:val="00541522"/>
    <w:rsid w:val="005658F6"/>
    <w:rsid w:val="00565C99"/>
    <w:rsid w:val="00580595"/>
    <w:rsid w:val="005819E3"/>
    <w:rsid w:val="00586595"/>
    <w:rsid w:val="00593B4C"/>
    <w:rsid w:val="005A17EA"/>
    <w:rsid w:val="005A51C2"/>
    <w:rsid w:val="005A590B"/>
    <w:rsid w:val="005A7CE8"/>
    <w:rsid w:val="005C3475"/>
    <w:rsid w:val="005D1028"/>
    <w:rsid w:val="005D1E3F"/>
    <w:rsid w:val="005E6975"/>
    <w:rsid w:val="00600340"/>
    <w:rsid w:val="00613388"/>
    <w:rsid w:val="00614581"/>
    <w:rsid w:val="00615AB9"/>
    <w:rsid w:val="00632078"/>
    <w:rsid w:val="0065165F"/>
    <w:rsid w:val="00681D62"/>
    <w:rsid w:val="006916AC"/>
    <w:rsid w:val="006B6C85"/>
    <w:rsid w:val="006E3487"/>
    <w:rsid w:val="006E6232"/>
    <w:rsid w:val="007055C6"/>
    <w:rsid w:val="007070B0"/>
    <w:rsid w:val="0070733F"/>
    <w:rsid w:val="00715308"/>
    <w:rsid w:val="00717B37"/>
    <w:rsid w:val="00723A4D"/>
    <w:rsid w:val="00730BCD"/>
    <w:rsid w:val="007402D2"/>
    <w:rsid w:val="0074065E"/>
    <w:rsid w:val="007556CC"/>
    <w:rsid w:val="00766909"/>
    <w:rsid w:val="00773BF8"/>
    <w:rsid w:val="00775044"/>
    <w:rsid w:val="007836D1"/>
    <w:rsid w:val="00790AF9"/>
    <w:rsid w:val="00792073"/>
    <w:rsid w:val="007C19BD"/>
    <w:rsid w:val="007C630C"/>
    <w:rsid w:val="007D3729"/>
    <w:rsid w:val="0080590B"/>
    <w:rsid w:val="00834299"/>
    <w:rsid w:val="00837D8D"/>
    <w:rsid w:val="00851420"/>
    <w:rsid w:val="008523FE"/>
    <w:rsid w:val="00855B4E"/>
    <w:rsid w:val="00890578"/>
    <w:rsid w:val="00891CBC"/>
    <w:rsid w:val="00895319"/>
    <w:rsid w:val="008A4333"/>
    <w:rsid w:val="008C6ABC"/>
    <w:rsid w:val="009211C0"/>
    <w:rsid w:val="00927A7C"/>
    <w:rsid w:val="00927B33"/>
    <w:rsid w:val="00943E01"/>
    <w:rsid w:val="009454B7"/>
    <w:rsid w:val="0094636B"/>
    <w:rsid w:val="00947CDC"/>
    <w:rsid w:val="00952BC1"/>
    <w:rsid w:val="0099057E"/>
    <w:rsid w:val="009A6F08"/>
    <w:rsid w:val="009C316F"/>
    <w:rsid w:val="009C3C10"/>
    <w:rsid w:val="009C53A7"/>
    <w:rsid w:val="009E2C38"/>
    <w:rsid w:val="009F3257"/>
    <w:rsid w:val="009F3483"/>
    <w:rsid w:val="00A3246A"/>
    <w:rsid w:val="00A45DF5"/>
    <w:rsid w:val="00A5245E"/>
    <w:rsid w:val="00A6080A"/>
    <w:rsid w:val="00A74BEE"/>
    <w:rsid w:val="00A83AF7"/>
    <w:rsid w:val="00A96D5B"/>
    <w:rsid w:val="00AB6326"/>
    <w:rsid w:val="00AD3EB1"/>
    <w:rsid w:val="00AE2039"/>
    <w:rsid w:val="00B0091F"/>
    <w:rsid w:val="00B02A8B"/>
    <w:rsid w:val="00B2072E"/>
    <w:rsid w:val="00B24829"/>
    <w:rsid w:val="00B2673A"/>
    <w:rsid w:val="00B35DE8"/>
    <w:rsid w:val="00B478AE"/>
    <w:rsid w:val="00B52F12"/>
    <w:rsid w:val="00B63FA8"/>
    <w:rsid w:val="00B65B32"/>
    <w:rsid w:val="00B67538"/>
    <w:rsid w:val="00B73C16"/>
    <w:rsid w:val="00BA1046"/>
    <w:rsid w:val="00BA1778"/>
    <w:rsid w:val="00BC1FD3"/>
    <w:rsid w:val="00BD76EC"/>
    <w:rsid w:val="00BE7549"/>
    <w:rsid w:val="00C0052B"/>
    <w:rsid w:val="00C1272B"/>
    <w:rsid w:val="00C214A0"/>
    <w:rsid w:val="00C2742E"/>
    <w:rsid w:val="00C34849"/>
    <w:rsid w:val="00C473E7"/>
    <w:rsid w:val="00C73779"/>
    <w:rsid w:val="00C82BEE"/>
    <w:rsid w:val="00C843AA"/>
    <w:rsid w:val="00C87F2B"/>
    <w:rsid w:val="00CA1F2D"/>
    <w:rsid w:val="00CD33CB"/>
    <w:rsid w:val="00CE14E0"/>
    <w:rsid w:val="00CE2A48"/>
    <w:rsid w:val="00CE38B5"/>
    <w:rsid w:val="00D000A2"/>
    <w:rsid w:val="00D11F3E"/>
    <w:rsid w:val="00D23A71"/>
    <w:rsid w:val="00D24897"/>
    <w:rsid w:val="00D45337"/>
    <w:rsid w:val="00D47CE8"/>
    <w:rsid w:val="00D53BD5"/>
    <w:rsid w:val="00D61045"/>
    <w:rsid w:val="00D62EEB"/>
    <w:rsid w:val="00D70C09"/>
    <w:rsid w:val="00DC48B9"/>
    <w:rsid w:val="00DD1205"/>
    <w:rsid w:val="00DD50FB"/>
    <w:rsid w:val="00DE0A00"/>
    <w:rsid w:val="00DE24A4"/>
    <w:rsid w:val="00E01295"/>
    <w:rsid w:val="00E257DB"/>
    <w:rsid w:val="00E342B1"/>
    <w:rsid w:val="00E3507C"/>
    <w:rsid w:val="00E46B78"/>
    <w:rsid w:val="00E6354A"/>
    <w:rsid w:val="00E8321C"/>
    <w:rsid w:val="00E90037"/>
    <w:rsid w:val="00E97A34"/>
    <w:rsid w:val="00EC2EC9"/>
    <w:rsid w:val="00EE450E"/>
    <w:rsid w:val="00EE7FCE"/>
    <w:rsid w:val="00F045C9"/>
    <w:rsid w:val="00F051A1"/>
    <w:rsid w:val="00F13501"/>
    <w:rsid w:val="00F26690"/>
    <w:rsid w:val="00F32DEE"/>
    <w:rsid w:val="00F45BCE"/>
    <w:rsid w:val="00F679FC"/>
    <w:rsid w:val="00F86020"/>
    <w:rsid w:val="00F90AF6"/>
    <w:rsid w:val="00F96463"/>
    <w:rsid w:val="00FA474C"/>
    <w:rsid w:val="00FB2E44"/>
    <w:rsid w:val="00FB4123"/>
    <w:rsid w:val="00FB5810"/>
    <w:rsid w:val="00FB6899"/>
    <w:rsid w:val="00FC0680"/>
    <w:rsid w:val="00FE20F5"/>
    <w:rsid w:val="00FE5961"/>
    <w:rsid w:val="00FF6696"/>
    <w:rsid w:val="01304E4F"/>
    <w:rsid w:val="01624692"/>
    <w:rsid w:val="0E563E8F"/>
    <w:rsid w:val="112E55F6"/>
    <w:rsid w:val="232E461A"/>
    <w:rsid w:val="236563E3"/>
    <w:rsid w:val="261E71A7"/>
    <w:rsid w:val="2A5E71DF"/>
    <w:rsid w:val="37780F0B"/>
    <w:rsid w:val="3B1C6DEE"/>
    <w:rsid w:val="3D930781"/>
    <w:rsid w:val="46EE2698"/>
    <w:rsid w:val="48D13B01"/>
    <w:rsid w:val="4DFB682A"/>
    <w:rsid w:val="6451473E"/>
    <w:rsid w:val="65FD1AE8"/>
    <w:rsid w:val="6D3A734C"/>
    <w:rsid w:val="6E813339"/>
    <w:rsid w:val="75115A88"/>
    <w:rsid w:val="770639D2"/>
    <w:rsid w:val="770A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yinchangchun</dc:creator>
  <cp:lastModifiedBy>dell</cp:lastModifiedBy>
  <cp:revision>7</cp:revision>
  <cp:lastPrinted>2020-04-29T08:05:00Z</cp:lastPrinted>
  <dcterms:created xsi:type="dcterms:W3CDTF">2020-05-07T08:43:00Z</dcterms:created>
  <dcterms:modified xsi:type="dcterms:W3CDTF">2020-05-11T06:54:00Z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